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93204" w14:textId="77777777" w:rsidR="008F7354" w:rsidRDefault="008F7354" w:rsidP="00A400AD">
      <w:pPr>
        <w:bidi/>
        <w:jc w:val="center"/>
        <w:rPr>
          <w:rFonts w:cs="B Nazanin"/>
          <w:sz w:val="32"/>
          <w:szCs w:val="32"/>
          <w:lang w:bidi="fa-IR"/>
        </w:rPr>
      </w:pPr>
    </w:p>
    <w:p w14:paraId="65456C10" w14:textId="77777777" w:rsidR="00A400AD" w:rsidRPr="00F40E64" w:rsidRDefault="00A400AD" w:rsidP="008F7354">
      <w:pPr>
        <w:bidi/>
        <w:jc w:val="center"/>
        <w:rPr>
          <w:rFonts w:cs="B Nazanin"/>
          <w:sz w:val="32"/>
          <w:szCs w:val="32"/>
          <w:lang w:bidi="fa-IR"/>
        </w:rPr>
      </w:pPr>
      <w:r w:rsidRPr="00F40E64">
        <w:rPr>
          <w:rFonts w:cs="B Nazanin"/>
          <w:sz w:val="32"/>
          <w:szCs w:val="32"/>
          <w:lang w:bidi="fa-IR"/>
        </w:rPr>
        <w:t>The Holiness of the life of Man as the Common Base of Peace and Health</w:t>
      </w:r>
    </w:p>
    <w:p w14:paraId="2B4681AA" w14:textId="1FAB9D9E" w:rsidR="00FB6961" w:rsidRPr="00F40E64" w:rsidRDefault="00FB6961" w:rsidP="00716E16">
      <w:pPr>
        <w:bidi/>
        <w:jc w:val="center"/>
        <w:rPr>
          <w:rFonts w:cs="B Nazanin"/>
          <w:sz w:val="24"/>
          <w:szCs w:val="24"/>
          <w:lang w:bidi="fa-IR"/>
        </w:rPr>
      </w:pPr>
      <w:r w:rsidRPr="00F40E64">
        <w:rPr>
          <w:rFonts w:cs="B Nazanin"/>
          <w:sz w:val="24"/>
          <w:szCs w:val="24"/>
          <w:lang w:bidi="fa-IR"/>
        </w:rPr>
        <w:t>Rahim Nobahar</w:t>
      </w:r>
      <w:r w:rsidR="00B76EF6">
        <w:rPr>
          <w:rFonts w:cs="B Nazanin"/>
          <w:sz w:val="24"/>
          <w:szCs w:val="24"/>
          <w:lang w:bidi="fa-IR"/>
        </w:rPr>
        <w:t xml:space="preserve"> </w:t>
      </w:r>
      <w:r w:rsidR="008F7354">
        <w:rPr>
          <w:rFonts w:cs="B Nazanin"/>
          <w:sz w:val="24"/>
          <w:szCs w:val="24"/>
          <w:lang w:bidi="fa-IR"/>
        </w:rPr>
        <w:t>(PhD)</w:t>
      </w:r>
      <w:r w:rsidRPr="00F40E64">
        <w:rPr>
          <w:rFonts w:cs="B Nazanin"/>
          <w:sz w:val="24"/>
          <w:szCs w:val="24"/>
          <w:lang w:bidi="fa-IR"/>
        </w:rPr>
        <w:t>, Associate Professor, Faculty of Law, Shahid Beheshti University.</w:t>
      </w:r>
      <w:r w:rsidR="00716E16">
        <w:rPr>
          <w:rStyle w:val="FootnoteReference"/>
          <w:rFonts w:cs="B Nazanin"/>
          <w:sz w:val="24"/>
          <w:szCs w:val="24"/>
          <w:lang w:bidi="fa-IR"/>
        </w:rPr>
        <w:footnoteReference w:id="1"/>
      </w:r>
    </w:p>
    <w:p w14:paraId="334F7EE0" w14:textId="7F265433" w:rsidR="004C510C" w:rsidRPr="00F40E64" w:rsidRDefault="00A400AD" w:rsidP="008F7354">
      <w:pPr>
        <w:jc w:val="both"/>
        <w:rPr>
          <w:rFonts w:cs="B Nazanin"/>
          <w:sz w:val="24"/>
          <w:szCs w:val="24"/>
          <w:lang w:bidi="fa-IR"/>
        </w:rPr>
      </w:pPr>
      <w:r w:rsidRPr="00F40E64">
        <w:rPr>
          <w:rFonts w:cs="B Nazanin"/>
          <w:sz w:val="24"/>
          <w:szCs w:val="24"/>
          <w:lang w:bidi="fa-IR"/>
        </w:rPr>
        <w:t xml:space="preserve">All rational and cultured people intrinsically </w:t>
      </w:r>
      <w:r w:rsidR="004C510C" w:rsidRPr="00F40E64">
        <w:rPr>
          <w:rFonts w:cs="B Nazanin"/>
          <w:sz w:val="24"/>
          <w:szCs w:val="24"/>
          <w:lang w:bidi="fa-IR"/>
        </w:rPr>
        <w:t>consid</w:t>
      </w:r>
      <w:bookmarkStart w:id="0" w:name="_GoBack"/>
      <w:bookmarkEnd w:id="0"/>
      <w:r w:rsidR="004C510C" w:rsidRPr="00F40E64">
        <w:rPr>
          <w:rFonts w:cs="B Nazanin"/>
          <w:sz w:val="24"/>
          <w:szCs w:val="24"/>
          <w:lang w:bidi="fa-IR"/>
        </w:rPr>
        <w:t xml:space="preserve">er </w:t>
      </w:r>
      <w:r w:rsidRPr="00F40E64">
        <w:rPr>
          <w:rFonts w:cs="B Nazanin"/>
          <w:sz w:val="24"/>
          <w:szCs w:val="24"/>
          <w:lang w:bidi="fa-IR"/>
        </w:rPr>
        <w:t>the life of man</w:t>
      </w:r>
      <w:r w:rsidR="00F674CA" w:rsidRPr="00F40E64">
        <w:rPr>
          <w:rFonts w:cs="B Nazanin"/>
          <w:sz w:val="24"/>
          <w:szCs w:val="24"/>
          <w:lang w:bidi="fa-IR"/>
        </w:rPr>
        <w:t xml:space="preserve"> </w:t>
      </w:r>
      <w:r w:rsidRPr="00F40E64">
        <w:rPr>
          <w:rFonts w:cs="B Nazanin"/>
          <w:sz w:val="24"/>
          <w:szCs w:val="24"/>
          <w:lang w:bidi="fa-IR"/>
        </w:rPr>
        <w:t>significant and necessary to be protected.</w:t>
      </w:r>
      <w:r w:rsidR="008702C0" w:rsidRPr="00F40E64">
        <w:rPr>
          <w:rFonts w:cs="B Nazanin"/>
          <w:sz w:val="24"/>
          <w:szCs w:val="24"/>
          <w:lang w:bidi="fa-IR"/>
        </w:rPr>
        <w:t xml:space="preserve"> When </w:t>
      </w:r>
      <w:r w:rsidR="00F674CA" w:rsidRPr="00F40E64">
        <w:rPr>
          <w:rFonts w:cs="B Nazanin"/>
          <w:sz w:val="24"/>
          <w:szCs w:val="24"/>
          <w:lang w:bidi="fa-IR"/>
        </w:rPr>
        <w:t xml:space="preserve">the issue </w:t>
      </w:r>
      <w:r w:rsidR="008702C0" w:rsidRPr="00F40E64">
        <w:rPr>
          <w:rFonts w:cs="B Nazanin"/>
          <w:sz w:val="24"/>
          <w:szCs w:val="24"/>
          <w:lang w:bidi="fa-IR"/>
        </w:rPr>
        <w:t xml:space="preserve">is </w:t>
      </w:r>
      <w:r w:rsidR="00EC6E29">
        <w:rPr>
          <w:rFonts w:cs="B Nazanin"/>
          <w:sz w:val="24"/>
          <w:szCs w:val="24"/>
          <w:lang w:bidi="fa-IR"/>
        </w:rPr>
        <w:t>self-</w:t>
      </w:r>
      <w:r w:rsidR="00EC6E29" w:rsidRPr="00F40E64">
        <w:rPr>
          <w:rFonts w:cs="B Nazanin"/>
          <w:sz w:val="24"/>
          <w:szCs w:val="24"/>
          <w:lang w:bidi="fa-IR"/>
        </w:rPr>
        <w:t>protection</w:t>
      </w:r>
      <w:r w:rsidR="00EC6E29" w:rsidRPr="00F40E64">
        <w:rPr>
          <w:rFonts w:cs="B Nazanin"/>
          <w:sz w:val="24"/>
          <w:szCs w:val="24"/>
          <w:lang w:bidi="fa-IR"/>
        </w:rPr>
        <w:t xml:space="preserve"> </w:t>
      </w:r>
      <w:r w:rsidR="00F674CA" w:rsidRPr="00F40E64">
        <w:rPr>
          <w:rFonts w:cs="B Nazanin"/>
          <w:sz w:val="24"/>
          <w:szCs w:val="24"/>
          <w:lang w:bidi="fa-IR"/>
        </w:rPr>
        <w:t>t</w:t>
      </w:r>
      <w:r w:rsidR="008702C0" w:rsidRPr="00F40E64">
        <w:rPr>
          <w:rFonts w:cs="B Nazanin"/>
          <w:sz w:val="24"/>
          <w:szCs w:val="24"/>
          <w:lang w:bidi="fa-IR"/>
        </w:rPr>
        <w:t xml:space="preserve">his understanding is </w:t>
      </w:r>
      <w:r w:rsidR="00ED6DBE" w:rsidRPr="00F40E64">
        <w:rPr>
          <w:rFonts w:cs="B Nazanin"/>
          <w:sz w:val="24"/>
          <w:szCs w:val="24"/>
          <w:lang w:bidi="fa-IR"/>
        </w:rPr>
        <w:t xml:space="preserve">associated with the </w:t>
      </w:r>
      <w:r w:rsidR="00863470" w:rsidRPr="00F40E64">
        <w:rPr>
          <w:rFonts w:cs="B Nazanin"/>
          <w:sz w:val="24"/>
          <w:szCs w:val="24"/>
          <w:lang w:bidi="fa-IR"/>
        </w:rPr>
        <w:t>intrinsic of</w:t>
      </w:r>
      <w:r w:rsidR="00154926" w:rsidRPr="00F40E64">
        <w:rPr>
          <w:rFonts w:cs="B Nazanin"/>
          <w:sz w:val="24"/>
          <w:szCs w:val="24"/>
          <w:lang w:bidi="fa-IR"/>
        </w:rPr>
        <w:t xml:space="preserve"> self-</w:t>
      </w:r>
      <w:r w:rsidR="00EC6E29" w:rsidRPr="00EC6E29">
        <w:rPr>
          <w:rFonts w:cs="B Nazanin"/>
          <w:sz w:val="24"/>
          <w:szCs w:val="24"/>
          <w:lang w:bidi="fa-IR"/>
        </w:rPr>
        <w:t xml:space="preserve"> </w:t>
      </w:r>
      <w:r w:rsidR="00EC6E29" w:rsidRPr="00F40E64">
        <w:rPr>
          <w:rFonts w:cs="B Nazanin"/>
          <w:sz w:val="24"/>
          <w:szCs w:val="24"/>
          <w:lang w:bidi="fa-IR"/>
        </w:rPr>
        <w:t>preservation</w:t>
      </w:r>
      <w:r w:rsidR="00154926" w:rsidRPr="00F40E64">
        <w:rPr>
          <w:rFonts w:cs="B Nazanin"/>
          <w:sz w:val="24"/>
          <w:szCs w:val="24"/>
          <w:lang w:bidi="fa-IR"/>
        </w:rPr>
        <w:t xml:space="preserve">. </w:t>
      </w:r>
      <w:r w:rsidR="00863470" w:rsidRPr="00F40E64">
        <w:rPr>
          <w:rFonts w:cs="B Nazanin"/>
          <w:sz w:val="24"/>
          <w:szCs w:val="24"/>
          <w:lang w:bidi="fa-IR"/>
        </w:rPr>
        <w:t>Consequently, there is normally no problem whe</w:t>
      </w:r>
      <w:r w:rsidR="003F2C07" w:rsidRPr="00F40E64">
        <w:rPr>
          <w:rFonts w:cs="B Nazanin"/>
          <w:sz w:val="24"/>
          <w:szCs w:val="24"/>
          <w:lang w:bidi="fa-IR"/>
        </w:rPr>
        <w:t xml:space="preserve">n self-protection is concerned. Protecting </w:t>
      </w:r>
      <w:r w:rsidR="005F7B60" w:rsidRPr="00F40E64">
        <w:rPr>
          <w:rFonts w:cs="B Nazanin"/>
          <w:sz w:val="24"/>
          <w:szCs w:val="24"/>
          <w:lang w:bidi="fa-IR"/>
        </w:rPr>
        <w:t xml:space="preserve">the </w:t>
      </w:r>
      <w:r w:rsidR="00306B18" w:rsidRPr="00F40E64">
        <w:rPr>
          <w:rFonts w:cs="B Nazanin"/>
          <w:sz w:val="24"/>
          <w:szCs w:val="24"/>
          <w:lang w:bidi="fa-IR"/>
        </w:rPr>
        <w:t xml:space="preserve">lives </w:t>
      </w:r>
      <w:r w:rsidR="003F2C07" w:rsidRPr="00F40E64">
        <w:rPr>
          <w:rFonts w:cs="B Nazanin"/>
          <w:sz w:val="24"/>
          <w:szCs w:val="24"/>
          <w:lang w:bidi="fa-IR"/>
        </w:rPr>
        <w:t>of others</w:t>
      </w:r>
      <w:r w:rsidR="00EC6E29">
        <w:rPr>
          <w:rFonts w:cs="B Nazanin"/>
          <w:sz w:val="24"/>
          <w:szCs w:val="24"/>
          <w:lang w:bidi="fa-IR"/>
        </w:rPr>
        <w:t xml:space="preserve"> </w:t>
      </w:r>
      <w:r w:rsidR="00BC522B" w:rsidRPr="00F40E64">
        <w:rPr>
          <w:rFonts w:cs="B Nazanin"/>
          <w:sz w:val="24"/>
          <w:szCs w:val="24"/>
          <w:lang w:bidi="fa-IR"/>
        </w:rPr>
        <w:t xml:space="preserve">however, has cultural and educational aspects in addition to its intrinsic </w:t>
      </w:r>
      <w:r w:rsidR="00D96426" w:rsidRPr="00F40E64">
        <w:rPr>
          <w:rFonts w:cs="B Nazanin"/>
          <w:sz w:val="24"/>
          <w:szCs w:val="24"/>
          <w:lang w:bidi="fa-IR"/>
        </w:rPr>
        <w:t xml:space="preserve">and natural </w:t>
      </w:r>
      <w:r w:rsidR="004A11CA" w:rsidRPr="00F40E64">
        <w:rPr>
          <w:rFonts w:cs="B Nazanin"/>
          <w:sz w:val="24"/>
          <w:szCs w:val="24"/>
          <w:lang w:bidi="fa-IR"/>
        </w:rPr>
        <w:t>causes</w:t>
      </w:r>
      <w:r w:rsidR="00BC522B" w:rsidRPr="00F40E64">
        <w:rPr>
          <w:rFonts w:cs="B Nazanin"/>
          <w:sz w:val="24"/>
          <w:szCs w:val="24"/>
          <w:lang w:bidi="fa-IR"/>
        </w:rPr>
        <w:t xml:space="preserve">. Therefore, it is possible to deepen </w:t>
      </w:r>
      <w:r w:rsidR="005F7B60" w:rsidRPr="00F40E64">
        <w:rPr>
          <w:rFonts w:cs="B Nazanin"/>
          <w:sz w:val="24"/>
          <w:szCs w:val="24"/>
          <w:lang w:bidi="fa-IR"/>
        </w:rPr>
        <w:t xml:space="preserve">and strengthen </w:t>
      </w:r>
      <w:r w:rsidR="00BC522B" w:rsidRPr="00F40E64">
        <w:rPr>
          <w:rFonts w:cs="B Nazanin"/>
          <w:sz w:val="24"/>
          <w:szCs w:val="24"/>
          <w:lang w:bidi="fa-IR"/>
        </w:rPr>
        <w:t>th</w:t>
      </w:r>
      <w:r w:rsidR="00D96426" w:rsidRPr="00F40E64">
        <w:rPr>
          <w:rFonts w:cs="B Nazanin"/>
          <w:sz w:val="24"/>
          <w:szCs w:val="24"/>
          <w:lang w:bidi="fa-IR"/>
        </w:rPr>
        <w:t xml:space="preserve">e sense of protecting the </w:t>
      </w:r>
      <w:r w:rsidR="00306B18" w:rsidRPr="00F40E64">
        <w:rPr>
          <w:rFonts w:cs="B Nazanin"/>
          <w:sz w:val="24"/>
          <w:szCs w:val="24"/>
          <w:lang w:bidi="fa-IR"/>
        </w:rPr>
        <w:t xml:space="preserve">lives </w:t>
      </w:r>
      <w:r w:rsidR="00D96426" w:rsidRPr="00F40E64">
        <w:rPr>
          <w:rFonts w:cs="B Nazanin"/>
          <w:sz w:val="24"/>
          <w:szCs w:val="24"/>
          <w:lang w:bidi="fa-IR"/>
        </w:rPr>
        <w:t xml:space="preserve">of others </w:t>
      </w:r>
      <w:r w:rsidR="00BC522B" w:rsidRPr="00F40E64">
        <w:rPr>
          <w:rFonts w:cs="B Nazanin"/>
          <w:sz w:val="24"/>
          <w:szCs w:val="24"/>
          <w:lang w:bidi="fa-IR"/>
        </w:rPr>
        <w:t xml:space="preserve">through education. </w:t>
      </w:r>
      <w:r w:rsidR="00AB59D0" w:rsidRPr="00F40E64">
        <w:rPr>
          <w:rFonts w:cs="B Nazanin"/>
          <w:sz w:val="24"/>
          <w:szCs w:val="24"/>
          <w:lang w:bidi="fa-IR"/>
        </w:rPr>
        <w:t xml:space="preserve">Islamic teachings </w:t>
      </w:r>
      <w:r w:rsidR="00306B18" w:rsidRPr="00F40E64">
        <w:rPr>
          <w:rFonts w:cs="B Nazanin"/>
          <w:sz w:val="24"/>
          <w:szCs w:val="24"/>
          <w:lang w:bidi="fa-IR"/>
        </w:rPr>
        <w:t xml:space="preserve">consider </w:t>
      </w:r>
      <w:r w:rsidR="00AB59D0" w:rsidRPr="00F40E64">
        <w:rPr>
          <w:rFonts w:cs="B Nazanin"/>
          <w:sz w:val="24"/>
          <w:szCs w:val="24"/>
          <w:lang w:bidi="fa-IR"/>
        </w:rPr>
        <w:t xml:space="preserve">life </w:t>
      </w:r>
      <w:r w:rsidR="004A11CA" w:rsidRPr="00F40E64">
        <w:rPr>
          <w:rFonts w:cs="B Nazanin"/>
          <w:sz w:val="24"/>
          <w:szCs w:val="24"/>
          <w:lang w:bidi="fa-IR"/>
        </w:rPr>
        <w:t>sacred and a</w:t>
      </w:r>
      <w:r w:rsidR="00AB59D0" w:rsidRPr="00F40E64">
        <w:rPr>
          <w:rFonts w:cs="B Nazanin"/>
          <w:sz w:val="24"/>
          <w:szCs w:val="24"/>
          <w:lang w:bidi="fa-IR"/>
        </w:rPr>
        <w:t xml:space="preserve"> divine gift </w:t>
      </w:r>
      <w:r w:rsidR="004A11CA" w:rsidRPr="00F40E64">
        <w:rPr>
          <w:rFonts w:cs="B Nazanin"/>
          <w:sz w:val="24"/>
          <w:szCs w:val="24"/>
          <w:lang w:bidi="fa-IR"/>
        </w:rPr>
        <w:t xml:space="preserve">given by </w:t>
      </w:r>
      <w:r w:rsidR="00EC6E29">
        <w:rPr>
          <w:rFonts w:cs="B Nazanin"/>
          <w:sz w:val="24"/>
          <w:szCs w:val="24"/>
          <w:lang w:bidi="fa-IR"/>
        </w:rPr>
        <w:t xml:space="preserve">the Almighty </w:t>
      </w:r>
      <w:r w:rsidR="004A11CA" w:rsidRPr="00F40E64">
        <w:rPr>
          <w:rFonts w:cs="B Nazanin"/>
          <w:sz w:val="24"/>
          <w:szCs w:val="24"/>
          <w:lang w:bidi="fa-IR"/>
        </w:rPr>
        <w:t>God.</w:t>
      </w:r>
      <w:r w:rsidR="007F542A" w:rsidRPr="00F40E64">
        <w:rPr>
          <w:rFonts w:cs="B Nazanin"/>
          <w:sz w:val="24"/>
          <w:szCs w:val="24"/>
          <w:lang w:bidi="fa-IR"/>
        </w:rPr>
        <w:t xml:space="preserve"> Due to the holiness of the life of man</w:t>
      </w:r>
      <w:r w:rsidR="00D96426" w:rsidRPr="00F40E64">
        <w:rPr>
          <w:rFonts w:cs="B Nazanin"/>
          <w:sz w:val="24"/>
          <w:szCs w:val="24"/>
          <w:lang w:bidi="fa-IR"/>
        </w:rPr>
        <w:t>,</w:t>
      </w:r>
      <w:r w:rsidR="007F542A" w:rsidRPr="00F40E64">
        <w:rPr>
          <w:rFonts w:cs="B Nazanin"/>
          <w:sz w:val="24"/>
          <w:szCs w:val="24"/>
          <w:lang w:bidi="fa-IR"/>
        </w:rPr>
        <w:t xml:space="preserve"> it is not easy to permit </w:t>
      </w:r>
      <w:r w:rsidR="00531877" w:rsidRPr="00F40E64">
        <w:rPr>
          <w:rFonts w:cs="B Nazanin"/>
          <w:sz w:val="24"/>
          <w:szCs w:val="24"/>
          <w:lang w:bidi="fa-IR"/>
        </w:rPr>
        <w:t>euthanasia</w:t>
      </w:r>
      <w:r w:rsidR="00EC6E29">
        <w:rPr>
          <w:rFonts w:cs="B Nazanin"/>
          <w:sz w:val="24"/>
          <w:szCs w:val="24"/>
          <w:lang w:bidi="fa-IR"/>
        </w:rPr>
        <w:t>, abortion</w:t>
      </w:r>
      <w:r w:rsidR="00D96426" w:rsidRPr="00F40E64">
        <w:rPr>
          <w:rFonts w:cs="B Nazanin"/>
          <w:sz w:val="24"/>
          <w:szCs w:val="24"/>
          <w:lang w:bidi="fa-IR"/>
        </w:rPr>
        <w:t xml:space="preserve"> and similar phenomena</w:t>
      </w:r>
      <w:r w:rsidR="00531877" w:rsidRPr="00F40E64">
        <w:rPr>
          <w:rFonts w:cs="B Nazanin"/>
          <w:sz w:val="24"/>
          <w:szCs w:val="24"/>
          <w:lang w:bidi="fa-IR"/>
        </w:rPr>
        <w:t xml:space="preserve">. </w:t>
      </w:r>
      <w:r w:rsidR="00D96426" w:rsidRPr="00F40E64">
        <w:rPr>
          <w:rFonts w:cs="B Nazanin"/>
          <w:sz w:val="24"/>
          <w:szCs w:val="24"/>
          <w:lang w:bidi="fa-IR"/>
        </w:rPr>
        <w:t xml:space="preserve">This holiness, in its turn, plays a great role in respecting the life of man. In </w:t>
      </w:r>
      <w:r w:rsidR="00306B18" w:rsidRPr="00F40E64">
        <w:rPr>
          <w:rFonts w:cs="B Nazanin"/>
          <w:sz w:val="24"/>
          <w:szCs w:val="24"/>
          <w:lang w:bidi="fa-IR"/>
        </w:rPr>
        <w:t xml:space="preserve">the </w:t>
      </w:r>
      <w:r w:rsidR="00D96426" w:rsidRPr="00F40E64">
        <w:rPr>
          <w:rFonts w:cs="B Nazanin"/>
          <w:sz w:val="24"/>
          <w:szCs w:val="24"/>
          <w:lang w:bidi="fa-IR"/>
        </w:rPr>
        <w:t xml:space="preserve">Islamic view, man is not permitted to breach the life </w:t>
      </w:r>
      <w:r w:rsidR="00022508" w:rsidRPr="00F40E64">
        <w:rPr>
          <w:rFonts w:cs="B Nazanin"/>
          <w:sz w:val="24"/>
          <w:szCs w:val="24"/>
          <w:lang w:bidi="fa-IR"/>
        </w:rPr>
        <w:t>of him or herself let alone the li</w:t>
      </w:r>
      <w:r w:rsidR="00AC00BF" w:rsidRPr="00F40E64">
        <w:rPr>
          <w:rFonts w:cs="B Nazanin"/>
          <w:sz w:val="24"/>
          <w:szCs w:val="24"/>
          <w:lang w:bidi="fa-IR"/>
        </w:rPr>
        <w:t xml:space="preserve">ves </w:t>
      </w:r>
      <w:r w:rsidR="00022508" w:rsidRPr="00F40E64">
        <w:rPr>
          <w:rFonts w:cs="B Nazanin"/>
          <w:sz w:val="24"/>
          <w:szCs w:val="24"/>
          <w:lang w:bidi="fa-IR"/>
        </w:rPr>
        <w:t xml:space="preserve">of others. According </w:t>
      </w:r>
      <w:r w:rsidR="003D5A21" w:rsidRPr="00F40E64">
        <w:rPr>
          <w:rFonts w:cs="B Nazanin"/>
          <w:sz w:val="24"/>
          <w:szCs w:val="24"/>
          <w:lang w:bidi="fa-IR"/>
        </w:rPr>
        <w:t xml:space="preserve">to </w:t>
      </w:r>
      <w:r w:rsidR="00A35CB7" w:rsidRPr="00F40E64">
        <w:rPr>
          <w:rFonts w:cs="B Nazanin"/>
          <w:sz w:val="24"/>
          <w:szCs w:val="24"/>
          <w:lang w:bidi="fa-IR"/>
        </w:rPr>
        <w:t xml:space="preserve">the Holy </w:t>
      </w:r>
      <w:r w:rsidR="003D5A21" w:rsidRPr="00F40E64">
        <w:rPr>
          <w:rFonts w:cs="B Nazanin"/>
          <w:sz w:val="24"/>
          <w:szCs w:val="24"/>
          <w:lang w:bidi="fa-IR"/>
        </w:rPr>
        <w:t>Qur’an,</w:t>
      </w:r>
      <w:r w:rsidR="00531877" w:rsidRPr="00F40E64">
        <w:rPr>
          <w:rFonts w:cs="B Nazanin"/>
          <w:sz w:val="24"/>
          <w:szCs w:val="24"/>
          <w:lang w:bidi="fa-IR"/>
        </w:rPr>
        <w:t xml:space="preserve"> </w:t>
      </w:r>
      <w:r w:rsidR="003E3784" w:rsidRPr="00F40E64">
        <w:rPr>
          <w:rFonts w:cs="B Nazanin"/>
          <w:sz w:val="24"/>
          <w:szCs w:val="24"/>
          <w:lang w:bidi="fa-IR"/>
        </w:rPr>
        <w:t xml:space="preserve">killing one single </w:t>
      </w:r>
      <w:r w:rsidR="00A35CB7" w:rsidRPr="00F40E64">
        <w:rPr>
          <w:rFonts w:cs="B Nazanin"/>
          <w:sz w:val="24"/>
          <w:szCs w:val="24"/>
          <w:lang w:bidi="fa-IR"/>
        </w:rPr>
        <w:t xml:space="preserve">innocent </w:t>
      </w:r>
      <w:r w:rsidR="003E3784" w:rsidRPr="00F40E64">
        <w:rPr>
          <w:rFonts w:cs="B Nazanin"/>
          <w:sz w:val="24"/>
          <w:szCs w:val="24"/>
          <w:lang w:bidi="fa-IR"/>
        </w:rPr>
        <w:t xml:space="preserve">person equals destroying the life of all mankind. Similarly, saving the soul of one single </w:t>
      </w:r>
      <w:r w:rsidR="00022508" w:rsidRPr="00F40E64">
        <w:rPr>
          <w:rFonts w:cs="B Nazanin"/>
          <w:sz w:val="24"/>
          <w:szCs w:val="24"/>
          <w:lang w:bidi="fa-IR"/>
        </w:rPr>
        <w:t>person</w:t>
      </w:r>
      <w:r w:rsidR="003E3784" w:rsidRPr="00F40E64">
        <w:rPr>
          <w:rFonts w:cs="B Nazanin"/>
          <w:sz w:val="24"/>
          <w:szCs w:val="24"/>
          <w:lang w:bidi="fa-IR"/>
        </w:rPr>
        <w:t xml:space="preserve"> </w:t>
      </w:r>
      <w:r w:rsidR="000A0B4A" w:rsidRPr="00F40E64">
        <w:rPr>
          <w:rFonts w:cs="B Nazanin"/>
          <w:sz w:val="24"/>
          <w:szCs w:val="24"/>
          <w:lang w:bidi="fa-IR"/>
        </w:rPr>
        <w:t xml:space="preserve">is like </w:t>
      </w:r>
      <w:r w:rsidR="003E3784" w:rsidRPr="00F40E64">
        <w:rPr>
          <w:rFonts w:cs="B Nazanin"/>
          <w:sz w:val="24"/>
          <w:szCs w:val="24"/>
          <w:lang w:bidi="fa-IR"/>
        </w:rPr>
        <w:t xml:space="preserve">saving the life of all </w:t>
      </w:r>
      <w:r w:rsidR="003D5A21" w:rsidRPr="00F40E64">
        <w:rPr>
          <w:rFonts w:cs="B Nazanin"/>
          <w:sz w:val="24"/>
          <w:szCs w:val="24"/>
          <w:lang w:bidi="fa-IR"/>
        </w:rPr>
        <w:t xml:space="preserve">human being. In </w:t>
      </w:r>
      <w:r w:rsidR="000A0B4A" w:rsidRPr="00F40E64">
        <w:rPr>
          <w:rFonts w:cs="B Nazanin"/>
          <w:sz w:val="24"/>
          <w:szCs w:val="24"/>
          <w:lang w:bidi="fa-IR"/>
        </w:rPr>
        <w:t xml:space="preserve">the </w:t>
      </w:r>
      <w:r w:rsidR="003D5A21" w:rsidRPr="00F40E64">
        <w:rPr>
          <w:rFonts w:cs="B Nazanin"/>
          <w:sz w:val="24"/>
          <w:szCs w:val="24"/>
          <w:lang w:bidi="fa-IR"/>
        </w:rPr>
        <w:t xml:space="preserve">Islamic view, the holiness of life and </w:t>
      </w:r>
      <w:r w:rsidR="004A25E6" w:rsidRPr="00F40E64">
        <w:rPr>
          <w:rFonts w:cs="B Nazanin"/>
          <w:sz w:val="24"/>
          <w:szCs w:val="24"/>
          <w:lang w:bidi="fa-IR"/>
        </w:rPr>
        <w:t xml:space="preserve">necessity of its protection </w:t>
      </w:r>
      <w:r w:rsidR="005C5419" w:rsidRPr="00F40E64">
        <w:rPr>
          <w:rFonts w:cs="B Nazanin"/>
          <w:sz w:val="24"/>
          <w:szCs w:val="24"/>
          <w:lang w:bidi="fa-IR"/>
        </w:rPr>
        <w:t xml:space="preserve">is not </w:t>
      </w:r>
      <w:r w:rsidR="00E147E4" w:rsidRPr="00F40E64">
        <w:rPr>
          <w:rFonts w:cs="B Nazanin"/>
          <w:sz w:val="24"/>
          <w:szCs w:val="24"/>
          <w:lang w:bidi="fa-IR"/>
        </w:rPr>
        <w:t>limited</w:t>
      </w:r>
      <w:r w:rsidR="005C5419" w:rsidRPr="00F40E64">
        <w:rPr>
          <w:rFonts w:cs="B Nazanin"/>
          <w:sz w:val="24"/>
          <w:szCs w:val="24"/>
          <w:lang w:bidi="fa-IR"/>
        </w:rPr>
        <w:t xml:space="preserve"> to the </w:t>
      </w:r>
      <w:r w:rsidR="00E147E4" w:rsidRPr="00F40E64">
        <w:rPr>
          <w:rFonts w:cs="B Nazanin"/>
          <w:sz w:val="24"/>
          <w:szCs w:val="24"/>
          <w:lang w:bidi="fa-IR"/>
        </w:rPr>
        <w:t>Muslim</w:t>
      </w:r>
      <w:r w:rsidR="000A0B4A" w:rsidRPr="00F40E64">
        <w:rPr>
          <w:rFonts w:cs="B Nazanin"/>
          <w:sz w:val="24"/>
          <w:szCs w:val="24"/>
          <w:lang w:bidi="fa-IR"/>
        </w:rPr>
        <w:t>,</w:t>
      </w:r>
      <w:r w:rsidR="005C5419" w:rsidRPr="00F40E64">
        <w:rPr>
          <w:rFonts w:cs="B Nazanin"/>
          <w:sz w:val="24"/>
          <w:szCs w:val="24"/>
          <w:lang w:bidi="fa-IR"/>
        </w:rPr>
        <w:t xml:space="preserve"> beli</w:t>
      </w:r>
      <w:r w:rsidR="00E147E4" w:rsidRPr="00F40E64">
        <w:rPr>
          <w:rFonts w:cs="B Nazanin"/>
          <w:sz w:val="24"/>
          <w:szCs w:val="24"/>
          <w:lang w:bidi="fa-IR"/>
        </w:rPr>
        <w:t>e</w:t>
      </w:r>
      <w:r w:rsidR="005C5419" w:rsidRPr="00F40E64">
        <w:rPr>
          <w:rFonts w:cs="B Nazanin"/>
          <w:sz w:val="24"/>
          <w:szCs w:val="24"/>
          <w:lang w:bidi="fa-IR"/>
        </w:rPr>
        <w:t>ver</w:t>
      </w:r>
      <w:r w:rsidR="00E147E4" w:rsidRPr="00F40E64">
        <w:rPr>
          <w:rFonts w:cs="B Nazanin"/>
          <w:sz w:val="24"/>
          <w:szCs w:val="24"/>
          <w:lang w:bidi="fa-IR"/>
        </w:rPr>
        <w:t xml:space="preserve"> or someone with a particular gender, color race</w:t>
      </w:r>
      <w:r w:rsidR="00AC00BF" w:rsidRPr="00F40E64">
        <w:rPr>
          <w:rFonts w:cs="B Nazanin"/>
          <w:sz w:val="24"/>
          <w:szCs w:val="24"/>
          <w:lang w:bidi="fa-IR"/>
        </w:rPr>
        <w:t>,</w:t>
      </w:r>
      <w:r w:rsidR="00E147E4" w:rsidRPr="00F40E64">
        <w:rPr>
          <w:rFonts w:cs="B Nazanin"/>
          <w:sz w:val="24"/>
          <w:szCs w:val="24"/>
          <w:lang w:bidi="fa-IR"/>
        </w:rPr>
        <w:t xml:space="preserve"> etc. Accordingly, </w:t>
      </w:r>
      <w:r w:rsidR="000048D0" w:rsidRPr="00F40E64">
        <w:rPr>
          <w:rFonts w:cs="B Nazanin"/>
          <w:sz w:val="24"/>
          <w:szCs w:val="24"/>
          <w:lang w:bidi="fa-IR"/>
        </w:rPr>
        <w:t>in</w:t>
      </w:r>
      <w:r w:rsidR="000A0B4A" w:rsidRPr="00F40E64">
        <w:rPr>
          <w:rFonts w:cs="B Nazanin"/>
          <w:sz w:val="24"/>
          <w:szCs w:val="24"/>
          <w:lang w:bidi="fa-IR"/>
        </w:rPr>
        <w:t xml:space="preserve"> the</w:t>
      </w:r>
      <w:r w:rsidR="000048D0" w:rsidRPr="00F40E64">
        <w:rPr>
          <w:rFonts w:cs="B Nazanin"/>
          <w:sz w:val="24"/>
          <w:szCs w:val="24"/>
          <w:lang w:bidi="fa-IR"/>
        </w:rPr>
        <w:t xml:space="preserve"> Islamic view </w:t>
      </w:r>
      <w:r w:rsidR="00764B8D" w:rsidRPr="00F40E64">
        <w:rPr>
          <w:rFonts w:cs="B Nazanin"/>
          <w:sz w:val="24"/>
          <w:szCs w:val="24"/>
          <w:lang w:bidi="fa-IR"/>
        </w:rPr>
        <w:t>t</w:t>
      </w:r>
      <w:r w:rsidR="000048D0" w:rsidRPr="00F40E64">
        <w:rPr>
          <w:rFonts w:cs="B Nazanin"/>
          <w:sz w:val="24"/>
          <w:szCs w:val="24"/>
          <w:lang w:bidi="fa-IR"/>
        </w:rPr>
        <w:t xml:space="preserve">he reference principle for both the </w:t>
      </w:r>
      <w:r w:rsidR="00764B8D" w:rsidRPr="00F40E64">
        <w:rPr>
          <w:rFonts w:cs="B Nazanin"/>
          <w:sz w:val="24"/>
          <w:szCs w:val="24"/>
          <w:lang w:bidi="fa-IR"/>
        </w:rPr>
        <w:t>practitioners</w:t>
      </w:r>
      <w:r w:rsidR="000048D0" w:rsidRPr="00F40E64">
        <w:rPr>
          <w:rFonts w:cs="B Nazanin"/>
          <w:sz w:val="24"/>
          <w:szCs w:val="24"/>
          <w:lang w:bidi="fa-IR"/>
        </w:rPr>
        <w:t xml:space="preserve"> of peace and heath is the holiness of the life of man regardless of every characteristic. Th</w:t>
      </w:r>
      <w:r w:rsidR="00764B8D" w:rsidRPr="00F40E64">
        <w:rPr>
          <w:rFonts w:cs="B Nazanin"/>
          <w:sz w:val="24"/>
          <w:szCs w:val="24"/>
          <w:lang w:bidi="fa-IR"/>
        </w:rPr>
        <w:t xml:space="preserve">e objective and practical result of this principle </w:t>
      </w:r>
      <w:r w:rsidR="000048D0" w:rsidRPr="00F40E64">
        <w:rPr>
          <w:rFonts w:cs="B Nazanin"/>
          <w:sz w:val="24"/>
          <w:szCs w:val="24"/>
          <w:lang w:bidi="fa-IR"/>
        </w:rPr>
        <w:t xml:space="preserve">is </w:t>
      </w:r>
      <w:r w:rsidR="00764B8D" w:rsidRPr="00F40E64">
        <w:rPr>
          <w:rFonts w:cs="B Nazanin"/>
          <w:sz w:val="24"/>
          <w:szCs w:val="24"/>
          <w:lang w:bidi="fa-IR"/>
        </w:rPr>
        <w:t>the principle of altruism.</w:t>
      </w:r>
      <w:r w:rsidR="005C5419" w:rsidRPr="00F40E64">
        <w:rPr>
          <w:rFonts w:cs="B Nazanin"/>
          <w:sz w:val="24"/>
          <w:szCs w:val="24"/>
          <w:lang w:bidi="fa-IR"/>
        </w:rPr>
        <w:t xml:space="preserve"> </w:t>
      </w:r>
      <w:r w:rsidR="00764B8D" w:rsidRPr="00F40E64">
        <w:rPr>
          <w:rFonts w:cs="B Nazanin"/>
          <w:sz w:val="24"/>
          <w:szCs w:val="24"/>
          <w:lang w:bidi="fa-IR"/>
        </w:rPr>
        <w:t xml:space="preserve">Loyalty to this principle would promote the quality of </w:t>
      </w:r>
      <w:r w:rsidR="004A11CA" w:rsidRPr="00F40E64">
        <w:rPr>
          <w:rFonts w:cs="B Nazanin"/>
          <w:sz w:val="24"/>
          <w:szCs w:val="24"/>
          <w:lang w:bidi="fa-IR"/>
        </w:rPr>
        <w:t xml:space="preserve">all </w:t>
      </w:r>
      <w:r w:rsidR="00764B8D" w:rsidRPr="00F40E64">
        <w:rPr>
          <w:rFonts w:cs="B Nazanin"/>
          <w:sz w:val="24"/>
          <w:szCs w:val="24"/>
          <w:lang w:bidi="fa-IR"/>
        </w:rPr>
        <w:t xml:space="preserve">measures of </w:t>
      </w:r>
      <w:r w:rsidR="00022508" w:rsidRPr="00F40E64">
        <w:rPr>
          <w:rFonts w:cs="B Nazanin"/>
          <w:sz w:val="24"/>
          <w:szCs w:val="24"/>
          <w:lang w:bidi="fa-IR"/>
        </w:rPr>
        <w:t xml:space="preserve">the </w:t>
      </w:r>
      <w:r w:rsidR="00764B8D" w:rsidRPr="00F40E64">
        <w:rPr>
          <w:rFonts w:cs="B Nazanin"/>
          <w:sz w:val="24"/>
          <w:szCs w:val="24"/>
          <w:lang w:bidi="fa-IR"/>
        </w:rPr>
        <w:t xml:space="preserve">fields of peace and health. This principle at the same time </w:t>
      </w:r>
      <w:r w:rsidR="008F7354">
        <w:rPr>
          <w:rFonts w:cs="B Nazanin"/>
          <w:sz w:val="24"/>
          <w:szCs w:val="24"/>
          <w:lang w:bidi="fa-IR"/>
        </w:rPr>
        <w:t>links</w:t>
      </w:r>
      <w:r w:rsidR="00764B8D" w:rsidRPr="00F40E64">
        <w:rPr>
          <w:rFonts w:cs="B Nazanin"/>
          <w:sz w:val="24"/>
          <w:szCs w:val="24"/>
          <w:lang w:bidi="fa-IR"/>
        </w:rPr>
        <w:t xml:space="preserve"> activities of </w:t>
      </w:r>
      <w:r w:rsidR="00352A53" w:rsidRPr="00F40E64">
        <w:rPr>
          <w:rFonts w:cs="B Nazanin"/>
          <w:sz w:val="24"/>
          <w:szCs w:val="24"/>
          <w:lang w:bidi="fa-IR"/>
        </w:rPr>
        <w:t>these two fields, because the basis of activities of both fields is protection of man’s life and promotion of its quality. However, every religion including Islam has capacity to raise and/or develop the dichotomy of self/other</w:t>
      </w:r>
      <w:r w:rsidR="00FB6961" w:rsidRPr="00F40E64">
        <w:rPr>
          <w:rFonts w:cs="B Nazanin"/>
          <w:sz w:val="24"/>
          <w:szCs w:val="24"/>
          <w:lang w:bidi="fa-IR"/>
        </w:rPr>
        <w:t>. D</w:t>
      </w:r>
      <w:r w:rsidR="009836E9" w:rsidRPr="00F40E64">
        <w:rPr>
          <w:rFonts w:cs="B Nazanin"/>
          <w:sz w:val="24"/>
          <w:szCs w:val="24"/>
          <w:lang w:bidi="fa-IR"/>
        </w:rPr>
        <w:t xml:space="preserve">espite the fact that Islam </w:t>
      </w:r>
      <w:r w:rsidR="008F7354">
        <w:rPr>
          <w:rFonts w:cs="B Nazanin"/>
          <w:sz w:val="24"/>
          <w:szCs w:val="24"/>
          <w:lang w:bidi="fa-IR"/>
        </w:rPr>
        <w:t xml:space="preserve">like other religions </w:t>
      </w:r>
      <w:r w:rsidR="009836E9" w:rsidRPr="00F40E64">
        <w:rPr>
          <w:rFonts w:cs="B Nazanin"/>
          <w:sz w:val="24"/>
          <w:szCs w:val="24"/>
          <w:lang w:bidi="fa-IR"/>
        </w:rPr>
        <w:t xml:space="preserve">insists some identity elements when it comes to protection of the soul of man there is no difference between Muslim and non-Muslim. The reason is the fact that according to Islam it is the soul of man </w:t>
      </w:r>
      <w:r w:rsidR="00A43E5E" w:rsidRPr="00F40E64">
        <w:rPr>
          <w:rFonts w:cs="B Nazanin"/>
          <w:sz w:val="24"/>
          <w:szCs w:val="24"/>
          <w:lang w:bidi="fa-IR"/>
        </w:rPr>
        <w:t xml:space="preserve">per se </w:t>
      </w:r>
      <w:r w:rsidR="009836E9" w:rsidRPr="00F40E64">
        <w:rPr>
          <w:rFonts w:cs="B Nazanin"/>
          <w:sz w:val="24"/>
          <w:szCs w:val="24"/>
          <w:lang w:bidi="fa-IR"/>
        </w:rPr>
        <w:t>that is holly and deserves protection</w:t>
      </w:r>
      <w:r w:rsidR="000D0F99" w:rsidRPr="00F40E64">
        <w:rPr>
          <w:rFonts w:cs="B Nazanin"/>
          <w:sz w:val="24"/>
          <w:szCs w:val="24"/>
          <w:lang w:bidi="fa-IR"/>
        </w:rPr>
        <w:t>.</w:t>
      </w:r>
      <w:r w:rsidR="00154926" w:rsidRPr="00F40E64">
        <w:rPr>
          <w:rFonts w:cs="B Nazanin"/>
          <w:sz w:val="24"/>
          <w:szCs w:val="24"/>
          <w:lang w:bidi="fa-IR"/>
        </w:rPr>
        <w:t xml:space="preserve"> The main task of this </w:t>
      </w:r>
      <w:r w:rsidR="00022508" w:rsidRPr="00F40E64">
        <w:rPr>
          <w:rFonts w:cs="B Nazanin"/>
          <w:sz w:val="24"/>
          <w:szCs w:val="24"/>
          <w:lang w:bidi="fa-IR"/>
        </w:rPr>
        <w:t>research</w:t>
      </w:r>
      <w:r w:rsidR="00154926" w:rsidRPr="00F40E64">
        <w:rPr>
          <w:rFonts w:cs="B Nazanin"/>
          <w:sz w:val="24"/>
          <w:szCs w:val="24"/>
          <w:lang w:bidi="fa-IR"/>
        </w:rPr>
        <w:t xml:space="preserve"> is to elaborate on sacredness of the life of man </w:t>
      </w:r>
      <w:r w:rsidR="00022508" w:rsidRPr="00F40E64">
        <w:rPr>
          <w:rFonts w:cs="B Nazanin"/>
          <w:sz w:val="24"/>
          <w:szCs w:val="24"/>
          <w:lang w:bidi="fa-IR"/>
        </w:rPr>
        <w:t xml:space="preserve">as such </w:t>
      </w:r>
      <w:r w:rsidR="00154926" w:rsidRPr="00F40E64">
        <w:rPr>
          <w:rFonts w:cs="B Nazanin"/>
          <w:sz w:val="24"/>
          <w:szCs w:val="24"/>
          <w:lang w:bidi="fa-IR"/>
        </w:rPr>
        <w:t xml:space="preserve">and to criticize some </w:t>
      </w:r>
      <w:r w:rsidR="00FB6961" w:rsidRPr="00F40E64">
        <w:rPr>
          <w:rFonts w:cs="B Nazanin"/>
          <w:sz w:val="24"/>
          <w:szCs w:val="24"/>
          <w:lang w:bidi="fa-IR"/>
        </w:rPr>
        <w:t xml:space="preserve">traditional </w:t>
      </w:r>
      <w:r w:rsidR="00154926" w:rsidRPr="00F40E64">
        <w:rPr>
          <w:rFonts w:cs="B Nazanin"/>
          <w:sz w:val="24"/>
          <w:szCs w:val="24"/>
          <w:lang w:bidi="fa-IR"/>
        </w:rPr>
        <w:t xml:space="preserve">views </w:t>
      </w:r>
      <w:r w:rsidR="00FB6961" w:rsidRPr="00F40E64">
        <w:rPr>
          <w:rFonts w:cs="B Nazanin"/>
          <w:sz w:val="24"/>
          <w:szCs w:val="24"/>
          <w:lang w:bidi="fa-IR"/>
        </w:rPr>
        <w:t xml:space="preserve">in Islamic jurisprudence </w:t>
      </w:r>
      <w:r w:rsidR="00154926" w:rsidRPr="00F40E64">
        <w:rPr>
          <w:rFonts w:cs="B Nazanin"/>
          <w:sz w:val="24"/>
          <w:szCs w:val="24"/>
          <w:lang w:bidi="fa-IR"/>
        </w:rPr>
        <w:t xml:space="preserve">that differentiate between the significance of the life of man based </w:t>
      </w:r>
      <w:r w:rsidR="000D0F99" w:rsidRPr="00F40E64">
        <w:rPr>
          <w:rFonts w:cs="B Nazanin"/>
          <w:sz w:val="24"/>
          <w:szCs w:val="24"/>
          <w:lang w:bidi="fa-IR"/>
        </w:rPr>
        <w:t xml:space="preserve">on </w:t>
      </w:r>
      <w:r w:rsidR="00154926" w:rsidRPr="00F40E64">
        <w:rPr>
          <w:rFonts w:cs="B Nazanin"/>
          <w:sz w:val="24"/>
          <w:szCs w:val="24"/>
          <w:lang w:bidi="fa-IR"/>
        </w:rPr>
        <w:t>the element of faith and religion.</w:t>
      </w:r>
    </w:p>
    <w:p w14:paraId="0BC321C8" w14:textId="77777777" w:rsidR="00154926" w:rsidRPr="00F40E64" w:rsidRDefault="00154926" w:rsidP="00AC31E6">
      <w:pPr>
        <w:jc w:val="both"/>
        <w:rPr>
          <w:rFonts w:cs="B Nazanin"/>
          <w:sz w:val="24"/>
          <w:szCs w:val="24"/>
          <w:lang w:bidi="fa-IR"/>
        </w:rPr>
      </w:pPr>
      <w:r w:rsidRPr="00F40E64">
        <w:rPr>
          <w:rFonts w:cs="B Nazanin"/>
          <w:b/>
          <w:bCs/>
          <w:sz w:val="24"/>
          <w:szCs w:val="24"/>
          <w:lang w:bidi="fa-IR"/>
        </w:rPr>
        <w:t>Keywords:</w:t>
      </w:r>
      <w:r w:rsidRPr="00F40E64">
        <w:rPr>
          <w:rFonts w:cs="B Nazanin"/>
          <w:sz w:val="24"/>
          <w:szCs w:val="24"/>
          <w:lang w:bidi="fa-IR"/>
        </w:rPr>
        <w:t xml:space="preserve"> life, quality of life, health, peace, human dignity. </w:t>
      </w:r>
    </w:p>
    <w:p w14:paraId="0C5C9FE8" w14:textId="77777777" w:rsidR="0049319E" w:rsidRPr="00F40E64" w:rsidRDefault="0049319E" w:rsidP="00AC31E6">
      <w:pPr>
        <w:bidi/>
        <w:jc w:val="both"/>
        <w:rPr>
          <w:sz w:val="24"/>
          <w:szCs w:val="24"/>
        </w:rPr>
      </w:pPr>
    </w:p>
    <w:sectPr w:rsidR="0049319E" w:rsidRPr="00F40E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8A82" w14:textId="77777777" w:rsidR="00DA49AD" w:rsidRDefault="00DA49AD" w:rsidP="00A400AD">
      <w:pPr>
        <w:spacing w:after="0" w:line="240" w:lineRule="auto"/>
      </w:pPr>
      <w:r>
        <w:separator/>
      </w:r>
    </w:p>
  </w:endnote>
  <w:endnote w:type="continuationSeparator" w:id="0">
    <w:p w14:paraId="532F94C4" w14:textId="77777777" w:rsidR="00DA49AD" w:rsidRDefault="00DA49AD" w:rsidP="00A4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6F333" w14:textId="77777777" w:rsidR="00DA49AD" w:rsidRDefault="00DA49AD" w:rsidP="00A400AD">
      <w:pPr>
        <w:spacing w:after="0" w:line="240" w:lineRule="auto"/>
      </w:pPr>
      <w:r>
        <w:separator/>
      </w:r>
    </w:p>
  </w:footnote>
  <w:footnote w:type="continuationSeparator" w:id="0">
    <w:p w14:paraId="39B90C05" w14:textId="77777777" w:rsidR="00DA49AD" w:rsidRDefault="00DA49AD" w:rsidP="00A400AD">
      <w:pPr>
        <w:spacing w:after="0" w:line="240" w:lineRule="auto"/>
      </w:pPr>
      <w:r>
        <w:continuationSeparator/>
      </w:r>
    </w:p>
  </w:footnote>
  <w:footnote w:id="1">
    <w:p w14:paraId="542BACB4" w14:textId="77777777" w:rsidR="00716E16" w:rsidRDefault="00716E16" w:rsidP="00716E16">
      <w:pPr>
        <w:pStyle w:val="FootnoteText"/>
      </w:pPr>
      <w:r>
        <w:rPr>
          <w:rStyle w:val="FootnoteReference"/>
        </w:rPr>
        <w:footnoteRef/>
      </w:r>
      <w:r>
        <w:t xml:space="preserve">. </w:t>
      </w:r>
      <w:r>
        <w:rPr>
          <w:rStyle w:val="FootnoteReference"/>
        </w:rPr>
        <w:footnoteRef/>
      </w:r>
      <w:r>
        <w:t xml:space="preserve">. Abstract for International Congress on Health for Peace, Shiraz University, 14-16 November 2018. </w:t>
      </w:r>
    </w:p>
    <w:p w14:paraId="5CAC9702" w14:textId="2AFD5827" w:rsidR="00716E16" w:rsidRDefault="00716E16">
      <w:pPr>
        <w:pStyle w:val="FootnoteText"/>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AD"/>
    <w:rsid w:val="000048D0"/>
    <w:rsid w:val="00022508"/>
    <w:rsid w:val="000A0B4A"/>
    <w:rsid w:val="000D0F99"/>
    <w:rsid w:val="000F4A58"/>
    <w:rsid w:val="00154926"/>
    <w:rsid w:val="0017075E"/>
    <w:rsid w:val="00306B18"/>
    <w:rsid w:val="00352A53"/>
    <w:rsid w:val="003D5A21"/>
    <w:rsid w:val="003E3784"/>
    <w:rsid w:val="003F2C07"/>
    <w:rsid w:val="00460892"/>
    <w:rsid w:val="00490373"/>
    <w:rsid w:val="0049319E"/>
    <w:rsid w:val="004A11CA"/>
    <w:rsid w:val="004A25E6"/>
    <w:rsid w:val="004C510C"/>
    <w:rsid w:val="00531877"/>
    <w:rsid w:val="005C5419"/>
    <w:rsid w:val="005F7B60"/>
    <w:rsid w:val="006A7E5B"/>
    <w:rsid w:val="00716E16"/>
    <w:rsid w:val="00764B8D"/>
    <w:rsid w:val="007F542A"/>
    <w:rsid w:val="00863470"/>
    <w:rsid w:val="008702C0"/>
    <w:rsid w:val="008F7354"/>
    <w:rsid w:val="009836E9"/>
    <w:rsid w:val="00A35CB7"/>
    <w:rsid w:val="00A400AD"/>
    <w:rsid w:val="00A43E5E"/>
    <w:rsid w:val="00AB59D0"/>
    <w:rsid w:val="00AC00BF"/>
    <w:rsid w:val="00AC31E6"/>
    <w:rsid w:val="00B76EF6"/>
    <w:rsid w:val="00BC522B"/>
    <w:rsid w:val="00D96426"/>
    <w:rsid w:val="00DA49AD"/>
    <w:rsid w:val="00E147E4"/>
    <w:rsid w:val="00EC6E29"/>
    <w:rsid w:val="00ED6DBE"/>
    <w:rsid w:val="00F40E64"/>
    <w:rsid w:val="00F674CA"/>
    <w:rsid w:val="00FB6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7C6C"/>
  <w15:chartTrackingRefBased/>
  <w15:docId w15:val="{804FC225-1F33-4672-A32B-1D0BCE12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0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0AD"/>
    <w:rPr>
      <w:sz w:val="20"/>
      <w:szCs w:val="20"/>
    </w:rPr>
  </w:style>
  <w:style w:type="character" w:styleId="FootnoteReference">
    <w:name w:val="footnote reference"/>
    <w:basedOn w:val="DefaultParagraphFont"/>
    <w:uiPriority w:val="99"/>
    <w:semiHidden/>
    <w:unhideWhenUsed/>
    <w:rsid w:val="00A400AD"/>
    <w:rPr>
      <w:vertAlign w:val="superscript"/>
    </w:rPr>
  </w:style>
  <w:style w:type="character" w:styleId="CommentReference">
    <w:name w:val="annotation reference"/>
    <w:basedOn w:val="DefaultParagraphFont"/>
    <w:uiPriority w:val="99"/>
    <w:semiHidden/>
    <w:unhideWhenUsed/>
    <w:rsid w:val="00306B18"/>
    <w:rPr>
      <w:sz w:val="16"/>
      <w:szCs w:val="16"/>
    </w:rPr>
  </w:style>
  <w:style w:type="paragraph" w:styleId="CommentText">
    <w:name w:val="annotation text"/>
    <w:basedOn w:val="Normal"/>
    <w:link w:val="CommentTextChar"/>
    <w:uiPriority w:val="99"/>
    <w:semiHidden/>
    <w:unhideWhenUsed/>
    <w:rsid w:val="00306B18"/>
    <w:pPr>
      <w:spacing w:line="240" w:lineRule="auto"/>
    </w:pPr>
    <w:rPr>
      <w:sz w:val="20"/>
      <w:szCs w:val="20"/>
    </w:rPr>
  </w:style>
  <w:style w:type="character" w:customStyle="1" w:styleId="CommentTextChar">
    <w:name w:val="Comment Text Char"/>
    <w:basedOn w:val="DefaultParagraphFont"/>
    <w:link w:val="CommentText"/>
    <w:uiPriority w:val="99"/>
    <w:semiHidden/>
    <w:rsid w:val="00306B18"/>
    <w:rPr>
      <w:sz w:val="20"/>
      <w:szCs w:val="20"/>
    </w:rPr>
  </w:style>
  <w:style w:type="paragraph" w:styleId="CommentSubject">
    <w:name w:val="annotation subject"/>
    <w:basedOn w:val="CommentText"/>
    <w:next w:val="CommentText"/>
    <w:link w:val="CommentSubjectChar"/>
    <w:uiPriority w:val="99"/>
    <w:semiHidden/>
    <w:unhideWhenUsed/>
    <w:rsid w:val="00306B18"/>
    <w:rPr>
      <w:b/>
      <w:bCs/>
    </w:rPr>
  </w:style>
  <w:style w:type="character" w:customStyle="1" w:styleId="CommentSubjectChar">
    <w:name w:val="Comment Subject Char"/>
    <w:basedOn w:val="CommentTextChar"/>
    <w:link w:val="CommentSubject"/>
    <w:uiPriority w:val="99"/>
    <w:semiHidden/>
    <w:rsid w:val="00306B18"/>
    <w:rPr>
      <w:b/>
      <w:bCs/>
      <w:sz w:val="20"/>
      <w:szCs w:val="20"/>
    </w:rPr>
  </w:style>
  <w:style w:type="paragraph" w:styleId="BalloonText">
    <w:name w:val="Balloon Text"/>
    <w:basedOn w:val="Normal"/>
    <w:link w:val="BalloonTextChar"/>
    <w:uiPriority w:val="99"/>
    <w:semiHidden/>
    <w:unhideWhenUsed/>
    <w:rsid w:val="00306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07F2-EF6F-4276-88ED-2FB72C88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3</cp:revision>
  <dcterms:created xsi:type="dcterms:W3CDTF">2018-11-06T18:24:00Z</dcterms:created>
  <dcterms:modified xsi:type="dcterms:W3CDTF">2018-11-06T18:24:00Z</dcterms:modified>
</cp:coreProperties>
</file>