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A90" w:rsidRDefault="00633A90" w:rsidP="00633A90">
      <w:pPr>
        <w:bidi/>
        <w:jc w:val="center"/>
        <w:rPr>
          <w:rFonts w:ascii="Arial" w:hAnsi="Arial" w:cs="Arial"/>
          <w:b/>
          <w:bCs/>
          <w:color w:val="222222"/>
          <w:sz w:val="28"/>
          <w:szCs w:val="28"/>
          <w:rtl/>
        </w:rPr>
      </w:pPr>
      <w:r w:rsidRPr="003F7A35">
        <w:rPr>
          <w:rFonts w:ascii="Arial" w:hAnsi="Arial" w:cs="Arial" w:hint="cs"/>
          <w:b/>
          <w:bCs/>
          <w:color w:val="222222"/>
          <w:sz w:val="28"/>
          <w:szCs w:val="28"/>
          <w:rtl/>
        </w:rPr>
        <w:t>فقیه محتاط</w:t>
      </w:r>
    </w:p>
    <w:p w:rsidR="003F7A35" w:rsidRDefault="003F7A35" w:rsidP="003F7A35">
      <w:pPr>
        <w:bidi/>
        <w:jc w:val="center"/>
        <w:rPr>
          <w:rFonts w:ascii="Arial" w:hAnsi="Arial" w:cs="Arial" w:hint="cs"/>
          <w:b/>
          <w:bCs/>
          <w:color w:val="222222"/>
          <w:sz w:val="28"/>
          <w:szCs w:val="28"/>
          <w:rtl/>
        </w:rPr>
      </w:pPr>
      <w:r>
        <w:rPr>
          <w:rFonts w:ascii="Arial" w:hAnsi="Arial" w:cs="Arial" w:hint="cs"/>
          <w:b/>
          <w:bCs/>
          <w:color w:val="222222"/>
          <w:sz w:val="28"/>
          <w:szCs w:val="28"/>
          <w:rtl/>
        </w:rPr>
        <w:t>گفت و گو با دکتر رحیم نوبهار شاگرد برجسته آیت الله العظمی موسوی اردبیلی</w:t>
      </w:r>
    </w:p>
    <w:p w:rsidR="003F7A35" w:rsidRPr="003F7A35" w:rsidRDefault="003F7A35" w:rsidP="001C53DC">
      <w:pPr>
        <w:bidi/>
        <w:jc w:val="both"/>
        <w:rPr>
          <w:rFonts w:ascii="Arial" w:hAnsi="Arial" w:cs="Arial"/>
          <w:b/>
          <w:bCs/>
          <w:color w:val="222222"/>
          <w:sz w:val="28"/>
          <w:szCs w:val="28"/>
          <w:rtl/>
        </w:rPr>
      </w:pPr>
      <w:r>
        <w:rPr>
          <w:rFonts w:ascii="Arial" w:hAnsi="Arial" w:cs="Arial" w:hint="cs"/>
          <w:b/>
          <w:bCs/>
          <w:color w:val="222222"/>
          <w:sz w:val="28"/>
          <w:szCs w:val="28"/>
          <w:rtl/>
        </w:rPr>
        <w:t>حجت الاسلام و المسلمین دکتر رحیم نوبهار از شاگردان برجسته و شناخته شده مرحوم آیت الله العظمی موسوی اردبیلی، از سال 67 در خدمت این مرجع تقلید بوده است</w:t>
      </w:r>
      <w:r w:rsidR="001C53DC">
        <w:rPr>
          <w:rFonts w:ascii="Arial" w:hAnsi="Arial" w:cs="Arial" w:hint="cs"/>
          <w:b/>
          <w:bCs/>
          <w:color w:val="222222"/>
          <w:sz w:val="28"/>
          <w:szCs w:val="28"/>
          <w:rtl/>
        </w:rPr>
        <w:t>؛</w:t>
      </w:r>
      <w:r>
        <w:rPr>
          <w:rFonts w:ascii="Arial" w:hAnsi="Arial" w:cs="Arial" w:hint="cs"/>
          <w:b/>
          <w:bCs/>
          <w:color w:val="222222"/>
          <w:sz w:val="28"/>
          <w:szCs w:val="28"/>
          <w:rtl/>
        </w:rPr>
        <w:t xml:space="preserve"> و برخی از کتب آیت الله العظمی </w:t>
      </w:r>
      <w:r w:rsidR="001C53DC">
        <w:rPr>
          <w:rFonts w:ascii="Arial" w:hAnsi="Arial" w:cs="Arial" w:hint="cs"/>
          <w:b/>
          <w:bCs/>
          <w:color w:val="222222"/>
          <w:sz w:val="28"/>
          <w:szCs w:val="28"/>
          <w:rtl/>
        </w:rPr>
        <w:t>م</w:t>
      </w:r>
      <w:r>
        <w:rPr>
          <w:rFonts w:ascii="Arial" w:hAnsi="Arial" w:cs="Arial" w:hint="cs"/>
          <w:b/>
          <w:bCs/>
          <w:color w:val="222222"/>
          <w:sz w:val="28"/>
          <w:szCs w:val="28"/>
          <w:rtl/>
        </w:rPr>
        <w:t>وسوی اردبیلی از جمله مناسک حج را از سخنان و نوشته های ایشان گردآوری کرده است. محور کلی گفت و گوی مهرنامه با این استاد حوزه و دانشگاه پیرامون شخصیت فقهی و علمی آیت الله العظمی موسوی اردبیلی(</w:t>
      </w:r>
      <w:r w:rsidR="001C53DC">
        <w:rPr>
          <w:rFonts w:ascii="Arial" w:hAnsi="Arial" w:cs="Arial" w:hint="cs"/>
          <w:b/>
          <w:bCs/>
          <w:color w:val="222222"/>
          <w:sz w:val="28"/>
          <w:szCs w:val="28"/>
          <w:rtl/>
        </w:rPr>
        <w:t>ره</w:t>
      </w:r>
      <w:r>
        <w:rPr>
          <w:rFonts w:ascii="Arial" w:hAnsi="Arial" w:cs="Arial" w:hint="cs"/>
          <w:b/>
          <w:bCs/>
          <w:color w:val="222222"/>
          <w:sz w:val="28"/>
          <w:szCs w:val="28"/>
          <w:rtl/>
        </w:rPr>
        <w:t xml:space="preserve">)، اصول و چارچوب ها و در نهایت نوآوری های فقهی  این مرجع تقلید بود. دکتر نوبهار در دوره ای مدیر گروه معارف دانشگاه مفید قم بود و در حال حاضر نیز عضو هیئت علمی دانشکده حقوق دانشگاه شهید بهشتی تهران است.  </w:t>
      </w:r>
    </w:p>
    <w:p w:rsidR="00B44EE8" w:rsidRPr="003F7A35" w:rsidRDefault="00633A90" w:rsidP="008D757D">
      <w:pPr>
        <w:bidi/>
        <w:jc w:val="both"/>
        <w:rPr>
          <w:rStyle w:val="apple-converted-space"/>
          <w:rFonts w:ascii="Arial" w:hAnsi="Arial" w:cs="Arial"/>
          <w:b/>
          <w:bCs/>
          <w:color w:val="222222"/>
          <w:sz w:val="28"/>
          <w:szCs w:val="28"/>
          <w:shd w:val="clear" w:color="auto" w:fill="FFFFFF"/>
          <w:rtl/>
        </w:rPr>
      </w:pPr>
      <w:r w:rsidRPr="003F7A35">
        <w:rPr>
          <w:rFonts w:ascii="Arial" w:hAnsi="Arial" w:cs="Arial" w:hint="cs"/>
          <w:b/>
          <w:bCs/>
          <w:color w:val="222222"/>
          <w:sz w:val="28"/>
          <w:szCs w:val="28"/>
          <w:shd w:val="clear" w:color="auto" w:fill="FFFFFF"/>
          <w:rtl/>
        </w:rPr>
        <w:t xml:space="preserve">* </w:t>
      </w:r>
      <w:r w:rsidR="00B44EE8" w:rsidRPr="003F7A35">
        <w:rPr>
          <w:rFonts w:ascii="Arial" w:hAnsi="Arial" w:cs="Arial" w:hint="cs"/>
          <w:b/>
          <w:bCs/>
          <w:color w:val="222222"/>
          <w:sz w:val="28"/>
          <w:szCs w:val="28"/>
          <w:shd w:val="clear" w:color="auto" w:fill="FFFFFF"/>
          <w:rtl/>
        </w:rPr>
        <w:t xml:space="preserve">اصول و چارچوب های </w:t>
      </w:r>
      <w:r w:rsidR="00CF4DB6" w:rsidRPr="003F7A35">
        <w:rPr>
          <w:rFonts w:ascii="Arial" w:hAnsi="Arial" w:cs="Arial"/>
          <w:b/>
          <w:bCs/>
          <w:color w:val="222222"/>
          <w:sz w:val="28"/>
          <w:szCs w:val="28"/>
          <w:shd w:val="clear" w:color="auto" w:fill="FFFFFF"/>
        </w:rPr>
        <w:t xml:space="preserve"> </w:t>
      </w:r>
      <w:r w:rsidR="008D757D" w:rsidRPr="003F7A35">
        <w:rPr>
          <w:rFonts w:ascii="Arial" w:hAnsi="Arial" w:cs="Arial" w:hint="cs"/>
          <w:b/>
          <w:bCs/>
          <w:color w:val="222222"/>
          <w:sz w:val="28"/>
          <w:szCs w:val="28"/>
          <w:shd w:val="clear" w:color="auto" w:fill="FFFFFF"/>
          <w:rtl/>
          <w:lang w:bidi="fa-IR"/>
        </w:rPr>
        <w:t>ر</w:t>
      </w:r>
      <w:r w:rsidR="00CF4DB6" w:rsidRPr="003F7A35">
        <w:rPr>
          <w:rFonts w:ascii="Arial" w:hAnsi="Arial" w:cs="Arial"/>
          <w:b/>
          <w:bCs/>
          <w:color w:val="222222"/>
          <w:sz w:val="28"/>
          <w:szCs w:val="28"/>
          <w:shd w:val="clear" w:color="auto" w:fill="FFFFFF"/>
          <w:rtl/>
        </w:rPr>
        <w:t xml:space="preserve">وش </w:t>
      </w:r>
      <w:r w:rsidR="00B44EE8" w:rsidRPr="003F7A35">
        <w:rPr>
          <w:rFonts w:ascii="Arial" w:hAnsi="Arial" w:cs="Arial" w:hint="cs"/>
          <w:b/>
          <w:bCs/>
          <w:color w:val="222222"/>
          <w:sz w:val="28"/>
          <w:szCs w:val="28"/>
          <w:shd w:val="clear" w:color="auto" w:fill="FFFFFF"/>
          <w:rtl/>
        </w:rPr>
        <w:t xml:space="preserve">فقهی </w:t>
      </w:r>
      <w:r w:rsidR="00CF4DB6" w:rsidRPr="003F7A35">
        <w:rPr>
          <w:rFonts w:ascii="Arial" w:hAnsi="Arial" w:cs="Arial"/>
          <w:b/>
          <w:bCs/>
          <w:color w:val="222222"/>
          <w:sz w:val="28"/>
          <w:szCs w:val="28"/>
          <w:shd w:val="clear" w:color="auto" w:fill="FFFFFF"/>
          <w:rtl/>
        </w:rPr>
        <w:t>آیت الله العظمی موسوی اردبیلی</w:t>
      </w:r>
      <w:r w:rsidR="00B44EE8" w:rsidRPr="003F7A35">
        <w:rPr>
          <w:rFonts w:ascii="Arial" w:hAnsi="Arial" w:cs="Arial" w:hint="cs"/>
          <w:b/>
          <w:bCs/>
          <w:color w:val="222222"/>
          <w:sz w:val="28"/>
          <w:szCs w:val="28"/>
          <w:shd w:val="clear" w:color="auto" w:fill="FFFFFF"/>
          <w:rtl/>
        </w:rPr>
        <w:t xml:space="preserve"> </w:t>
      </w:r>
      <w:r w:rsidR="00CF4DB6" w:rsidRPr="003F7A35">
        <w:rPr>
          <w:rFonts w:ascii="Arial" w:hAnsi="Arial" w:cs="Arial"/>
          <w:b/>
          <w:bCs/>
          <w:color w:val="222222"/>
          <w:sz w:val="28"/>
          <w:szCs w:val="28"/>
          <w:shd w:val="clear" w:color="auto" w:fill="FFFFFF"/>
          <w:rtl/>
        </w:rPr>
        <w:t xml:space="preserve"> چگونه  بود؟</w:t>
      </w:r>
    </w:p>
    <w:p w:rsidR="005A0D6A" w:rsidRPr="003F7A35" w:rsidRDefault="00FA6A16" w:rsidP="00596CD5">
      <w:pPr>
        <w:bidi/>
        <w:jc w:val="both"/>
        <w:rPr>
          <w:rStyle w:val="apple-converted-space"/>
          <w:rFonts w:ascii="Arial" w:hAnsi="Arial" w:cs="Arial"/>
          <w:color w:val="222222"/>
          <w:sz w:val="28"/>
          <w:szCs w:val="28"/>
          <w:shd w:val="clear" w:color="auto" w:fill="FFFFFF"/>
          <w:rtl/>
        </w:rPr>
      </w:pPr>
      <w:r w:rsidRPr="003F7A35">
        <w:rPr>
          <w:rStyle w:val="apple-converted-space"/>
          <w:rFonts w:ascii="Arial" w:hAnsi="Arial" w:cs="Arial" w:hint="cs"/>
          <w:color w:val="222222"/>
          <w:sz w:val="28"/>
          <w:szCs w:val="28"/>
          <w:shd w:val="clear" w:color="auto" w:fill="FFFFFF"/>
          <w:rtl/>
        </w:rPr>
        <w:t>در مورد روش همان طور که می دانید در حوزه های علمیه به لحاظ آنچه امروزه روش نامیده می شود رویکرد یکسانی وجود ندارد. بلکه گاه از مکتب های مختلف سخن گفته می شود. البت</w:t>
      </w:r>
      <w:r w:rsidR="00D95BA7" w:rsidRPr="003F7A35">
        <w:rPr>
          <w:rStyle w:val="apple-converted-space"/>
          <w:rFonts w:ascii="Arial" w:hAnsi="Arial" w:cs="Arial" w:hint="cs"/>
          <w:color w:val="222222"/>
          <w:sz w:val="28"/>
          <w:szCs w:val="28"/>
          <w:shd w:val="clear" w:color="auto" w:fill="FFFFFF"/>
          <w:rtl/>
        </w:rPr>
        <w:t>ه</w:t>
      </w:r>
      <w:r w:rsidRPr="003F7A35">
        <w:rPr>
          <w:rStyle w:val="apple-converted-space"/>
          <w:rFonts w:ascii="Arial" w:hAnsi="Arial" w:cs="Arial" w:hint="cs"/>
          <w:color w:val="222222"/>
          <w:sz w:val="28"/>
          <w:szCs w:val="28"/>
          <w:shd w:val="clear" w:color="auto" w:fill="FFFFFF"/>
          <w:rtl/>
        </w:rPr>
        <w:t xml:space="preserve"> با توجه به عناصر و ویژ</w:t>
      </w:r>
      <w:r w:rsidR="00D95BA7" w:rsidRPr="003F7A35">
        <w:rPr>
          <w:rStyle w:val="apple-converted-space"/>
          <w:rFonts w:ascii="Arial" w:hAnsi="Arial" w:cs="Arial" w:hint="cs"/>
          <w:color w:val="222222"/>
          <w:sz w:val="28"/>
          <w:szCs w:val="28"/>
          <w:shd w:val="clear" w:color="auto" w:fill="FFFFFF"/>
          <w:rtl/>
        </w:rPr>
        <w:t>گ</w:t>
      </w:r>
      <w:r w:rsidRPr="003F7A35">
        <w:rPr>
          <w:rStyle w:val="apple-converted-space"/>
          <w:rFonts w:ascii="Arial" w:hAnsi="Arial" w:cs="Arial" w:hint="cs"/>
          <w:color w:val="222222"/>
          <w:sz w:val="28"/>
          <w:szCs w:val="28"/>
          <w:shd w:val="clear" w:color="auto" w:fill="FFFFFF"/>
          <w:rtl/>
        </w:rPr>
        <w:t>ی های لازم بر</w:t>
      </w:r>
      <w:r w:rsidR="00D95BA7" w:rsidRPr="003F7A35">
        <w:rPr>
          <w:rStyle w:val="apple-converted-space"/>
          <w:rFonts w:ascii="Arial" w:hAnsi="Arial" w:cs="Arial" w:hint="cs"/>
          <w:color w:val="222222"/>
          <w:sz w:val="28"/>
          <w:szCs w:val="28"/>
          <w:shd w:val="clear" w:color="auto" w:fill="FFFFFF"/>
          <w:rtl/>
        </w:rPr>
        <w:t xml:space="preserve">ای </w:t>
      </w:r>
      <w:r w:rsidRPr="003F7A35">
        <w:rPr>
          <w:rStyle w:val="apple-converted-space"/>
          <w:rFonts w:ascii="Arial" w:hAnsi="Arial" w:cs="Arial" w:hint="cs"/>
          <w:color w:val="222222"/>
          <w:sz w:val="28"/>
          <w:szCs w:val="28"/>
          <w:shd w:val="clear" w:color="auto" w:fill="FFFFFF"/>
          <w:rtl/>
        </w:rPr>
        <w:t>تحقق یک مکتب</w:t>
      </w:r>
      <w:r w:rsidR="00D95BA7" w:rsidRPr="003F7A35">
        <w:rPr>
          <w:rStyle w:val="apple-converted-space"/>
          <w:rFonts w:ascii="Arial" w:hAnsi="Arial" w:cs="Arial" w:hint="cs"/>
          <w:color w:val="222222"/>
          <w:sz w:val="28"/>
          <w:szCs w:val="28"/>
          <w:shd w:val="clear" w:color="auto" w:fill="FFFFFF"/>
          <w:rtl/>
        </w:rPr>
        <w:t>،</w:t>
      </w:r>
      <w:r w:rsidRPr="003F7A35">
        <w:rPr>
          <w:rStyle w:val="apple-converted-space"/>
          <w:rFonts w:ascii="Arial" w:hAnsi="Arial" w:cs="Arial" w:hint="cs"/>
          <w:color w:val="222222"/>
          <w:sz w:val="28"/>
          <w:szCs w:val="28"/>
          <w:shd w:val="clear" w:color="auto" w:fill="FFFFFF"/>
          <w:rtl/>
        </w:rPr>
        <w:t xml:space="preserve"> سخن گفت</w:t>
      </w:r>
      <w:r w:rsidR="00D95BA7" w:rsidRPr="003F7A35">
        <w:rPr>
          <w:rStyle w:val="apple-converted-space"/>
          <w:rFonts w:ascii="Arial" w:hAnsi="Arial" w:cs="Arial" w:hint="cs"/>
          <w:color w:val="222222"/>
          <w:sz w:val="28"/>
          <w:szCs w:val="28"/>
          <w:shd w:val="clear" w:color="auto" w:fill="FFFFFF"/>
          <w:rtl/>
        </w:rPr>
        <w:t>ن</w:t>
      </w:r>
      <w:r w:rsidRPr="003F7A35">
        <w:rPr>
          <w:rStyle w:val="apple-converted-space"/>
          <w:rFonts w:ascii="Arial" w:hAnsi="Arial" w:cs="Arial" w:hint="cs"/>
          <w:color w:val="222222"/>
          <w:sz w:val="28"/>
          <w:szCs w:val="28"/>
          <w:shd w:val="clear" w:color="auto" w:fill="FFFFFF"/>
          <w:rtl/>
        </w:rPr>
        <w:t xml:space="preserve"> از م</w:t>
      </w:r>
      <w:r w:rsidR="00D95BA7" w:rsidRPr="003F7A35">
        <w:rPr>
          <w:rStyle w:val="apple-converted-space"/>
          <w:rFonts w:ascii="Arial" w:hAnsi="Arial" w:cs="Arial" w:hint="cs"/>
          <w:color w:val="222222"/>
          <w:sz w:val="28"/>
          <w:szCs w:val="28"/>
          <w:shd w:val="clear" w:color="auto" w:fill="FFFFFF"/>
          <w:rtl/>
        </w:rPr>
        <w:t>کتب</w:t>
      </w:r>
      <w:r w:rsidRPr="003F7A35">
        <w:rPr>
          <w:rStyle w:val="apple-converted-space"/>
          <w:rFonts w:ascii="Arial" w:hAnsi="Arial" w:cs="Arial" w:hint="cs"/>
          <w:color w:val="222222"/>
          <w:sz w:val="28"/>
          <w:szCs w:val="28"/>
          <w:shd w:val="clear" w:color="auto" w:fill="FFFFFF"/>
          <w:rtl/>
        </w:rPr>
        <w:t xml:space="preserve"> فکری به این معنا</w:t>
      </w:r>
      <w:r w:rsidR="003A0B83" w:rsidRPr="003F7A35">
        <w:rPr>
          <w:rStyle w:val="apple-converted-space"/>
          <w:rFonts w:ascii="Arial" w:hAnsi="Arial" w:cs="Arial" w:hint="cs"/>
          <w:color w:val="222222"/>
          <w:sz w:val="28"/>
          <w:szCs w:val="28"/>
          <w:shd w:val="clear" w:color="auto" w:fill="FFFFFF"/>
          <w:rtl/>
        </w:rPr>
        <w:t xml:space="preserve"> آسان نیست. </w:t>
      </w:r>
      <w:r w:rsidR="00C87E08" w:rsidRPr="003F7A35">
        <w:rPr>
          <w:rStyle w:val="apple-converted-space"/>
          <w:rFonts w:ascii="Arial" w:hAnsi="Arial" w:cs="Arial" w:hint="cs"/>
          <w:color w:val="222222"/>
          <w:sz w:val="28"/>
          <w:szCs w:val="28"/>
          <w:shd w:val="clear" w:color="auto" w:fill="FFFFFF"/>
          <w:rtl/>
        </w:rPr>
        <w:t>شاید سخن گفتن از ت</w:t>
      </w:r>
      <w:r w:rsidR="00D95BA7" w:rsidRPr="003F7A35">
        <w:rPr>
          <w:rStyle w:val="apple-converted-space"/>
          <w:rFonts w:ascii="Arial" w:hAnsi="Arial" w:cs="Arial" w:hint="cs"/>
          <w:color w:val="222222"/>
          <w:sz w:val="28"/>
          <w:szCs w:val="28"/>
          <w:shd w:val="clear" w:color="auto" w:fill="FFFFFF"/>
          <w:rtl/>
        </w:rPr>
        <w:t>ن</w:t>
      </w:r>
      <w:r w:rsidR="00C87E08" w:rsidRPr="003F7A35">
        <w:rPr>
          <w:rStyle w:val="apple-converted-space"/>
          <w:rFonts w:ascii="Arial" w:hAnsi="Arial" w:cs="Arial" w:hint="cs"/>
          <w:color w:val="222222"/>
          <w:sz w:val="28"/>
          <w:szCs w:val="28"/>
          <w:shd w:val="clear" w:color="auto" w:fill="FFFFFF"/>
          <w:rtl/>
        </w:rPr>
        <w:t>وع روش ها و رویکردها مناسب تر از سخن گفتن از مکاتب باشد. در هر حا</w:t>
      </w:r>
      <w:r w:rsidR="00D95BA7" w:rsidRPr="003F7A35">
        <w:rPr>
          <w:rStyle w:val="apple-converted-space"/>
          <w:rFonts w:ascii="Arial" w:hAnsi="Arial" w:cs="Arial" w:hint="cs"/>
          <w:color w:val="222222"/>
          <w:sz w:val="28"/>
          <w:szCs w:val="28"/>
          <w:shd w:val="clear" w:color="auto" w:fill="FFFFFF"/>
          <w:rtl/>
        </w:rPr>
        <w:t>ل</w:t>
      </w:r>
      <w:r w:rsidR="00C87E08" w:rsidRPr="003F7A35">
        <w:rPr>
          <w:rStyle w:val="apple-converted-space"/>
          <w:rFonts w:ascii="Arial" w:hAnsi="Arial" w:cs="Arial" w:hint="cs"/>
          <w:color w:val="222222"/>
          <w:sz w:val="28"/>
          <w:szCs w:val="28"/>
          <w:shd w:val="clear" w:color="auto" w:fill="FFFFFF"/>
          <w:rtl/>
        </w:rPr>
        <w:t xml:space="preserve"> روش ها یکسان نیست</w:t>
      </w:r>
      <w:r w:rsidR="00A05F40" w:rsidRPr="003F7A35">
        <w:rPr>
          <w:rStyle w:val="apple-converted-space"/>
          <w:rFonts w:ascii="Arial" w:hAnsi="Arial" w:cs="Arial" w:hint="cs"/>
          <w:color w:val="222222"/>
          <w:sz w:val="28"/>
          <w:szCs w:val="28"/>
          <w:shd w:val="clear" w:color="auto" w:fill="FFFFFF"/>
          <w:rtl/>
        </w:rPr>
        <w:t>.</w:t>
      </w:r>
      <w:r w:rsidR="00C87E08" w:rsidRPr="003F7A35">
        <w:rPr>
          <w:rStyle w:val="apple-converted-space"/>
          <w:rFonts w:ascii="Arial" w:hAnsi="Arial" w:cs="Arial" w:hint="cs"/>
          <w:color w:val="222222"/>
          <w:sz w:val="28"/>
          <w:szCs w:val="28"/>
          <w:shd w:val="clear" w:color="auto" w:fill="FFFFFF"/>
          <w:rtl/>
        </w:rPr>
        <w:t xml:space="preserve"> </w:t>
      </w:r>
      <w:r w:rsidR="003A0B83" w:rsidRPr="003F7A35">
        <w:rPr>
          <w:rStyle w:val="apple-converted-space"/>
          <w:rFonts w:ascii="Arial" w:hAnsi="Arial" w:cs="Arial" w:hint="cs"/>
          <w:color w:val="222222"/>
          <w:sz w:val="28"/>
          <w:szCs w:val="28"/>
          <w:shd w:val="clear" w:color="auto" w:fill="FFFFFF"/>
          <w:rtl/>
        </w:rPr>
        <w:t xml:space="preserve">از همین رو </w:t>
      </w:r>
      <w:r w:rsidR="00C87E08" w:rsidRPr="003F7A35">
        <w:rPr>
          <w:rStyle w:val="apple-converted-space"/>
          <w:rFonts w:ascii="Arial" w:hAnsi="Arial" w:cs="Arial" w:hint="cs"/>
          <w:color w:val="222222"/>
          <w:sz w:val="28"/>
          <w:szCs w:val="28"/>
          <w:shd w:val="clear" w:color="auto" w:fill="FFFFFF"/>
          <w:rtl/>
        </w:rPr>
        <w:t>می بینیم که در مباحث تاریخ حوزه ها از مک</w:t>
      </w:r>
      <w:r w:rsidR="00D95BA7" w:rsidRPr="003F7A35">
        <w:rPr>
          <w:rStyle w:val="apple-converted-space"/>
          <w:rFonts w:ascii="Arial" w:hAnsi="Arial" w:cs="Arial" w:hint="cs"/>
          <w:color w:val="222222"/>
          <w:sz w:val="28"/>
          <w:szCs w:val="28"/>
          <w:shd w:val="clear" w:color="auto" w:fill="FFFFFF"/>
          <w:rtl/>
        </w:rPr>
        <w:t>ا</w:t>
      </w:r>
      <w:r w:rsidR="00C87E08" w:rsidRPr="003F7A35">
        <w:rPr>
          <w:rStyle w:val="apple-converted-space"/>
          <w:rFonts w:ascii="Arial" w:hAnsi="Arial" w:cs="Arial" w:hint="cs"/>
          <w:color w:val="222222"/>
          <w:sz w:val="28"/>
          <w:szCs w:val="28"/>
          <w:shd w:val="clear" w:color="auto" w:fill="FFFFFF"/>
          <w:rtl/>
        </w:rPr>
        <w:t xml:space="preserve">تب </w:t>
      </w:r>
      <w:r w:rsidR="00D95BA7" w:rsidRPr="003F7A35">
        <w:rPr>
          <w:rStyle w:val="apple-converted-space"/>
          <w:rFonts w:ascii="Arial" w:hAnsi="Arial" w:cs="Arial" w:hint="cs"/>
          <w:color w:val="222222"/>
          <w:sz w:val="28"/>
          <w:szCs w:val="28"/>
          <w:shd w:val="clear" w:color="auto" w:fill="FFFFFF"/>
          <w:rtl/>
        </w:rPr>
        <w:t xml:space="preserve">فقهی </w:t>
      </w:r>
      <w:r w:rsidR="00C87E08" w:rsidRPr="003F7A35">
        <w:rPr>
          <w:rStyle w:val="apple-converted-space"/>
          <w:rFonts w:ascii="Arial" w:hAnsi="Arial" w:cs="Arial" w:hint="cs"/>
          <w:color w:val="222222"/>
          <w:sz w:val="28"/>
          <w:szCs w:val="28"/>
          <w:shd w:val="clear" w:color="auto" w:fill="FFFFFF"/>
          <w:rtl/>
        </w:rPr>
        <w:t>قم</w:t>
      </w:r>
      <w:r w:rsidR="006B0BCD" w:rsidRPr="003F7A35">
        <w:rPr>
          <w:rStyle w:val="apple-converted-space"/>
          <w:rFonts w:ascii="Arial" w:hAnsi="Arial" w:cs="Arial" w:hint="cs"/>
          <w:color w:val="222222"/>
          <w:sz w:val="28"/>
          <w:szCs w:val="28"/>
          <w:shd w:val="clear" w:color="auto" w:fill="FFFFFF"/>
          <w:rtl/>
        </w:rPr>
        <w:t>،</w:t>
      </w:r>
      <w:r w:rsidR="00C87E08" w:rsidRPr="003F7A35">
        <w:rPr>
          <w:rStyle w:val="apple-converted-space"/>
          <w:rFonts w:ascii="Arial" w:hAnsi="Arial" w:cs="Arial" w:hint="cs"/>
          <w:color w:val="222222"/>
          <w:sz w:val="28"/>
          <w:szCs w:val="28"/>
          <w:shd w:val="clear" w:color="auto" w:fill="FFFFFF"/>
          <w:rtl/>
        </w:rPr>
        <w:t xml:space="preserve"> نجف</w:t>
      </w:r>
      <w:r w:rsidR="006B0BCD" w:rsidRPr="003F7A35">
        <w:rPr>
          <w:rStyle w:val="apple-converted-space"/>
          <w:rFonts w:ascii="Arial" w:hAnsi="Arial" w:cs="Arial" w:hint="cs"/>
          <w:color w:val="222222"/>
          <w:sz w:val="28"/>
          <w:szCs w:val="28"/>
          <w:shd w:val="clear" w:color="auto" w:fill="FFFFFF"/>
          <w:rtl/>
        </w:rPr>
        <w:t>،</w:t>
      </w:r>
      <w:r w:rsidR="00C87E08" w:rsidRPr="003F7A35">
        <w:rPr>
          <w:rStyle w:val="apple-converted-space"/>
          <w:rFonts w:ascii="Arial" w:hAnsi="Arial" w:cs="Arial" w:hint="cs"/>
          <w:color w:val="222222"/>
          <w:sz w:val="28"/>
          <w:szCs w:val="28"/>
          <w:shd w:val="clear" w:color="auto" w:fill="FFFFFF"/>
          <w:rtl/>
        </w:rPr>
        <w:t xml:space="preserve"> سامرا و حله سخن گفته می شود. این تنوع و تکثر البته به دانش فقه محدود نیست. در مسائل کلامی هم مکتب قم اول</w:t>
      </w:r>
      <w:r w:rsidR="006B0BCD" w:rsidRPr="003F7A35">
        <w:rPr>
          <w:rStyle w:val="apple-converted-space"/>
          <w:rFonts w:ascii="Arial" w:hAnsi="Arial" w:cs="Arial" w:hint="cs"/>
          <w:color w:val="222222"/>
          <w:sz w:val="28"/>
          <w:szCs w:val="28"/>
          <w:shd w:val="clear" w:color="auto" w:fill="FFFFFF"/>
          <w:rtl/>
        </w:rPr>
        <w:t xml:space="preserve"> (</w:t>
      </w:r>
      <w:r w:rsidR="00C87E08" w:rsidRPr="003F7A35">
        <w:rPr>
          <w:rStyle w:val="apple-converted-space"/>
          <w:rFonts w:ascii="Arial" w:hAnsi="Arial" w:cs="Arial" w:hint="cs"/>
          <w:color w:val="222222"/>
          <w:sz w:val="28"/>
          <w:szCs w:val="28"/>
          <w:shd w:val="clear" w:color="auto" w:fill="FFFFFF"/>
          <w:rtl/>
        </w:rPr>
        <w:t>که تاریخ آن به قرن دوم و او</w:t>
      </w:r>
      <w:r w:rsidR="00D95BA7" w:rsidRPr="003F7A35">
        <w:rPr>
          <w:rStyle w:val="apple-converted-space"/>
          <w:rFonts w:ascii="Arial" w:hAnsi="Arial" w:cs="Arial" w:hint="cs"/>
          <w:color w:val="222222"/>
          <w:sz w:val="28"/>
          <w:szCs w:val="28"/>
          <w:shd w:val="clear" w:color="auto" w:fill="FFFFFF"/>
          <w:rtl/>
        </w:rPr>
        <w:t>ا</w:t>
      </w:r>
      <w:r w:rsidR="00C87E08" w:rsidRPr="003F7A35">
        <w:rPr>
          <w:rStyle w:val="apple-converted-space"/>
          <w:rFonts w:ascii="Arial" w:hAnsi="Arial" w:cs="Arial" w:hint="cs"/>
          <w:color w:val="222222"/>
          <w:sz w:val="28"/>
          <w:szCs w:val="28"/>
          <w:shd w:val="clear" w:color="auto" w:fill="FFFFFF"/>
          <w:rtl/>
        </w:rPr>
        <w:t>یل قرن سوم باز می گردد</w:t>
      </w:r>
      <w:r w:rsidR="006B0BCD" w:rsidRPr="003F7A35">
        <w:rPr>
          <w:rStyle w:val="apple-converted-space"/>
          <w:rFonts w:ascii="Arial" w:hAnsi="Arial" w:cs="Arial" w:hint="cs"/>
          <w:color w:val="222222"/>
          <w:sz w:val="28"/>
          <w:szCs w:val="28"/>
          <w:shd w:val="clear" w:color="auto" w:fill="FFFFFF"/>
          <w:rtl/>
        </w:rPr>
        <w:t>)</w:t>
      </w:r>
      <w:r w:rsidR="00C87E08" w:rsidRPr="003F7A35">
        <w:rPr>
          <w:rStyle w:val="apple-converted-space"/>
          <w:rFonts w:ascii="Arial" w:hAnsi="Arial" w:cs="Arial" w:hint="cs"/>
          <w:color w:val="222222"/>
          <w:sz w:val="28"/>
          <w:szCs w:val="28"/>
          <w:shd w:val="clear" w:color="auto" w:fill="FFFFFF"/>
          <w:rtl/>
        </w:rPr>
        <w:t xml:space="preserve"> با مکتب کلامی بغداد متفاوت بود. رویکرد مکتب بغداد ب</w:t>
      </w:r>
      <w:r w:rsidR="00D95BA7" w:rsidRPr="003F7A35">
        <w:rPr>
          <w:rStyle w:val="apple-converted-space"/>
          <w:rFonts w:ascii="Arial" w:hAnsi="Arial" w:cs="Arial" w:hint="cs"/>
          <w:color w:val="222222"/>
          <w:sz w:val="28"/>
          <w:szCs w:val="28"/>
          <w:shd w:val="clear" w:color="auto" w:fill="FFFFFF"/>
          <w:rtl/>
        </w:rPr>
        <w:t>ه</w:t>
      </w:r>
      <w:r w:rsidR="00C87E08" w:rsidRPr="003F7A35">
        <w:rPr>
          <w:rStyle w:val="apple-converted-space"/>
          <w:rFonts w:ascii="Arial" w:hAnsi="Arial" w:cs="Arial" w:hint="cs"/>
          <w:color w:val="222222"/>
          <w:sz w:val="28"/>
          <w:szCs w:val="28"/>
          <w:shd w:val="clear" w:color="auto" w:fill="FFFFFF"/>
          <w:rtl/>
        </w:rPr>
        <w:t xml:space="preserve"> مسائل اله</w:t>
      </w:r>
      <w:r w:rsidR="006B0BCD" w:rsidRPr="003F7A35">
        <w:rPr>
          <w:rStyle w:val="apple-converted-space"/>
          <w:rFonts w:ascii="Arial" w:hAnsi="Arial" w:cs="Arial" w:hint="cs"/>
          <w:color w:val="222222"/>
          <w:sz w:val="28"/>
          <w:szCs w:val="28"/>
          <w:shd w:val="clear" w:color="auto" w:fill="FFFFFF"/>
          <w:rtl/>
        </w:rPr>
        <w:t>ی</w:t>
      </w:r>
      <w:r w:rsidR="00C87E08" w:rsidRPr="003F7A35">
        <w:rPr>
          <w:rStyle w:val="apple-converted-space"/>
          <w:rFonts w:ascii="Arial" w:hAnsi="Arial" w:cs="Arial" w:hint="cs"/>
          <w:color w:val="222222"/>
          <w:sz w:val="28"/>
          <w:szCs w:val="28"/>
          <w:shd w:val="clear" w:color="auto" w:fill="FFFFFF"/>
          <w:rtl/>
        </w:rPr>
        <w:t>اتی بیشتر عقلی</w:t>
      </w:r>
      <w:r w:rsidR="006B0BCD" w:rsidRPr="003F7A35">
        <w:rPr>
          <w:rStyle w:val="apple-converted-space"/>
          <w:rFonts w:ascii="Arial" w:hAnsi="Arial" w:cs="Arial" w:hint="cs"/>
          <w:color w:val="222222"/>
          <w:sz w:val="28"/>
          <w:szCs w:val="28"/>
          <w:shd w:val="clear" w:color="auto" w:fill="FFFFFF"/>
          <w:rtl/>
        </w:rPr>
        <w:t xml:space="preserve"> بو</w:t>
      </w:r>
      <w:r w:rsidR="005A0D6A" w:rsidRPr="003F7A35">
        <w:rPr>
          <w:rStyle w:val="apple-converted-space"/>
          <w:rFonts w:ascii="Arial" w:hAnsi="Arial" w:cs="Arial" w:hint="cs"/>
          <w:color w:val="222222"/>
          <w:sz w:val="28"/>
          <w:szCs w:val="28"/>
          <w:shd w:val="clear" w:color="auto" w:fill="FFFFFF"/>
          <w:rtl/>
        </w:rPr>
        <w:t>د</w:t>
      </w:r>
      <w:r w:rsidR="006B0BCD" w:rsidRPr="003F7A35">
        <w:rPr>
          <w:rStyle w:val="apple-converted-space"/>
          <w:rFonts w:ascii="Arial" w:hAnsi="Arial" w:cs="Arial" w:hint="cs"/>
          <w:color w:val="222222"/>
          <w:sz w:val="28"/>
          <w:szCs w:val="28"/>
          <w:shd w:val="clear" w:color="auto" w:fill="FFFFFF"/>
          <w:rtl/>
        </w:rPr>
        <w:t xml:space="preserve">. حال آن که </w:t>
      </w:r>
      <w:r w:rsidR="00C87E08" w:rsidRPr="003F7A35">
        <w:rPr>
          <w:rStyle w:val="apple-converted-space"/>
          <w:rFonts w:ascii="Arial" w:hAnsi="Arial" w:cs="Arial" w:hint="cs"/>
          <w:color w:val="222222"/>
          <w:sz w:val="28"/>
          <w:szCs w:val="28"/>
          <w:shd w:val="clear" w:color="auto" w:fill="FFFFFF"/>
          <w:rtl/>
        </w:rPr>
        <w:t>رویکرد مکتب قم بیشتر نقلی و حدیثی بود. به هر حال د</w:t>
      </w:r>
      <w:r w:rsidR="00D95BA7" w:rsidRPr="003F7A35">
        <w:rPr>
          <w:rStyle w:val="apple-converted-space"/>
          <w:rFonts w:ascii="Arial" w:hAnsi="Arial" w:cs="Arial" w:hint="cs"/>
          <w:color w:val="222222"/>
          <w:sz w:val="28"/>
          <w:szCs w:val="28"/>
          <w:shd w:val="clear" w:color="auto" w:fill="FFFFFF"/>
          <w:rtl/>
        </w:rPr>
        <w:t>ر</w:t>
      </w:r>
      <w:r w:rsidR="00C87E08" w:rsidRPr="003F7A35">
        <w:rPr>
          <w:rStyle w:val="apple-converted-space"/>
          <w:rFonts w:ascii="Arial" w:hAnsi="Arial" w:cs="Arial" w:hint="cs"/>
          <w:color w:val="222222"/>
          <w:sz w:val="28"/>
          <w:szCs w:val="28"/>
          <w:shd w:val="clear" w:color="auto" w:fill="FFFFFF"/>
          <w:rtl/>
        </w:rPr>
        <w:t xml:space="preserve"> مسأله روش</w:t>
      </w:r>
      <w:r w:rsidR="006B0BCD" w:rsidRPr="003F7A35">
        <w:rPr>
          <w:rStyle w:val="apple-converted-space"/>
          <w:rFonts w:ascii="Arial" w:hAnsi="Arial" w:cs="Arial" w:hint="cs"/>
          <w:color w:val="222222"/>
          <w:sz w:val="28"/>
          <w:szCs w:val="28"/>
          <w:shd w:val="clear" w:color="auto" w:fill="FFFFFF"/>
          <w:rtl/>
        </w:rPr>
        <w:t xml:space="preserve"> فقهی </w:t>
      </w:r>
      <w:r w:rsidR="00C87E08" w:rsidRPr="003F7A35">
        <w:rPr>
          <w:rStyle w:val="apple-converted-space"/>
          <w:rFonts w:ascii="Arial" w:hAnsi="Arial" w:cs="Arial" w:hint="cs"/>
          <w:color w:val="222222"/>
          <w:sz w:val="28"/>
          <w:szCs w:val="28"/>
          <w:shd w:val="clear" w:color="auto" w:fill="FFFFFF"/>
          <w:rtl/>
        </w:rPr>
        <w:t xml:space="preserve"> این که فقیه به مسائلی مانند نقد و تحلیل های سندی به چه میزان بها بدهد و روای</w:t>
      </w:r>
      <w:r w:rsidR="00D95BA7" w:rsidRPr="003F7A35">
        <w:rPr>
          <w:rStyle w:val="apple-converted-space"/>
          <w:rFonts w:ascii="Arial" w:hAnsi="Arial" w:cs="Arial" w:hint="cs"/>
          <w:color w:val="222222"/>
          <w:sz w:val="28"/>
          <w:szCs w:val="28"/>
          <w:shd w:val="clear" w:color="auto" w:fill="FFFFFF"/>
          <w:rtl/>
        </w:rPr>
        <w:t>ا</w:t>
      </w:r>
      <w:r w:rsidR="00C87E08" w:rsidRPr="003F7A35">
        <w:rPr>
          <w:rStyle w:val="apple-converted-space"/>
          <w:rFonts w:ascii="Arial" w:hAnsi="Arial" w:cs="Arial" w:hint="cs"/>
          <w:color w:val="222222"/>
          <w:sz w:val="28"/>
          <w:szCs w:val="28"/>
          <w:shd w:val="clear" w:color="auto" w:fill="FFFFFF"/>
          <w:rtl/>
        </w:rPr>
        <w:t xml:space="preserve">ت را صرفا به علت اشتهار آن نپذیرد، این که </w:t>
      </w:r>
      <w:r w:rsidR="006B0BCD" w:rsidRPr="003F7A35">
        <w:rPr>
          <w:rStyle w:val="apple-converted-space"/>
          <w:rFonts w:ascii="Arial" w:hAnsi="Arial" w:cs="Arial" w:hint="cs"/>
          <w:color w:val="222222"/>
          <w:sz w:val="28"/>
          <w:szCs w:val="28"/>
          <w:shd w:val="clear" w:color="auto" w:fill="FFFFFF"/>
          <w:rtl/>
        </w:rPr>
        <w:t xml:space="preserve">فقیه در استنباط احکام چه اندازه به </w:t>
      </w:r>
      <w:r w:rsidR="00C87E08" w:rsidRPr="003F7A35">
        <w:rPr>
          <w:rStyle w:val="apple-converted-space"/>
          <w:rFonts w:ascii="Arial" w:hAnsi="Arial" w:cs="Arial" w:hint="cs"/>
          <w:color w:val="222222"/>
          <w:sz w:val="28"/>
          <w:szCs w:val="28"/>
          <w:shd w:val="clear" w:color="auto" w:fill="FFFFFF"/>
          <w:rtl/>
        </w:rPr>
        <w:t>قرآن مجید بها بدهد؛ به شهرت ها و اجماع های موجود بوی</w:t>
      </w:r>
      <w:r w:rsidR="000B2948" w:rsidRPr="003F7A35">
        <w:rPr>
          <w:rStyle w:val="apple-converted-space"/>
          <w:rFonts w:ascii="Arial" w:hAnsi="Arial" w:cs="Arial" w:hint="cs"/>
          <w:color w:val="222222"/>
          <w:sz w:val="28"/>
          <w:szCs w:val="28"/>
          <w:shd w:val="clear" w:color="auto" w:fill="FFFFFF"/>
          <w:rtl/>
        </w:rPr>
        <w:t xml:space="preserve">ژه اجماع قدما چه اندازه ارج و منزلت بدهد و مسائلی از </w:t>
      </w:r>
      <w:r w:rsidR="00D95BA7" w:rsidRPr="003F7A35">
        <w:rPr>
          <w:rStyle w:val="apple-converted-space"/>
          <w:rFonts w:ascii="Arial" w:hAnsi="Arial" w:cs="Arial" w:hint="cs"/>
          <w:color w:val="222222"/>
          <w:sz w:val="28"/>
          <w:szCs w:val="28"/>
          <w:shd w:val="clear" w:color="auto" w:fill="FFFFFF"/>
          <w:rtl/>
        </w:rPr>
        <w:t>ا</w:t>
      </w:r>
      <w:r w:rsidR="000B2948" w:rsidRPr="003F7A35">
        <w:rPr>
          <w:rStyle w:val="apple-converted-space"/>
          <w:rFonts w:ascii="Arial" w:hAnsi="Arial" w:cs="Arial" w:hint="cs"/>
          <w:color w:val="222222"/>
          <w:sz w:val="28"/>
          <w:szCs w:val="28"/>
          <w:shd w:val="clear" w:color="auto" w:fill="FFFFFF"/>
          <w:rtl/>
        </w:rPr>
        <w:t>ین دست</w:t>
      </w:r>
      <w:r w:rsidR="00A05F40" w:rsidRPr="003F7A35">
        <w:rPr>
          <w:rStyle w:val="apple-converted-space"/>
          <w:rFonts w:ascii="Arial" w:hAnsi="Arial" w:cs="Arial" w:hint="cs"/>
          <w:color w:val="222222"/>
          <w:sz w:val="28"/>
          <w:szCs w:val="28"/>
          <w:shd w:val="clear" w:color="auto" w:fill="FFFFFF"/>
          <w:rtl/>
        </w:rPr>
        <w:t>،</w:t>
      </w:r>
      <w:r w:rsidR="000B2948" w:rsidRPr="003F7A35">
        <w:rPr>
          <w:rStyle w:val="apple-converted-space"/>
          <w:rFonts w:ascii="Arial" w:hAnsi="Arial" w:cs="Arial" w:hint="cs"/>
          <w:color w:val="222222"/>
          <w:sz w:val="28"/>
          <w:szCs w:val="28"/>
          <w:shd w:val="clear" w:color="auto" w:fill="FFFFFF"/>
          <w:rtl/>
        </w:rPr>
        <w:t xml:space="preserve"> اصول و چارچوب های روش فقیه را سامان می دهد. مناسب است یادکنم که استادم </w:t>
      </w:r>
      <w:r w:rsidRPr="003F7A35">
        <w:rPr>
          <w:rStyle w:val="apple-converted-space"/>
          <w:rFonts w:ascii="Arial" w:hAnsi="Arial" w:cs="Arial" w:hint="cs"/>
          <w:color w:val="222222"/>
          <w:sz w:val="28"/>
          <w:szCs w:val="28"/>
          <w:shd w:val="clear" w:color="auto" w:fill="FFFFFF"/>
          <w:rtl/>
        </w:rPr>
        <w:t xml:space="preserve"> </w:t>
      </w:r>
      <w:r w:rsidR="00B44EE8" w:rsidRPr="003F7A35">
        <w:rPr>
          <w:rStyle w:val="apple-converted-space"/>
          <w:rFonts w:ascii="Arial" w:hAnsi="Arial" w:cs="Arial" w:hint="cs"/>
          <w:color w:val="222222"/>
          <w:sz w:val="28"/>
          <w:szCs w:val="28"/>
          <w:shd w:val="clear" w:color="auto" w:fill="FFFFFF"/>
          <w:rtl/>
        </w:rPr>
        <w:t xml:space="preserve">مرحوم آیت الله قدیری </w:t>
      </w:r>
      <w:r w:rsidR="006B0BCD" w:rsidRPr="003F7A35">
        <w:rPr>
          <w:rStyle w:val="apple-converted-space"/>
          <w:rFonts w:ascii="Arial" w:hAnsi="Arial" w:cs="Arial" w:hint="cs"/>
          <w:color w:val="222222"/>
          <w:sz w:val="28"/>
          <w:szCs w:val="28"/>
          <w:shd w:val="clear" w:color="auto" w:fill="FFFFFF"/>
          <w:rtl/>
        </w:rPr>
        <w:t xml:space="preserve">-قدس سره- </w:t>
      </w:r>
      <w:r w:rsidR="00B44EE8" w:rsidRPr="003F7A35">
        <w:rPr>
          <w:rStyle w:val="apple-converted-space"/>
          <w:rFonts w:ascii="Arial" w:hAnsi="Arial" w:cs="Arial" w:hint="cs"/>
          <w:color w:val="222222"/>
          <w:sz w:val="28"/>
          <w:szCs w:val="28"/>
          <w:shd w:val="clear" w:color="auto" w:fill="FFFFFF"/>
          <w:rtl/>
        </w:rPr>
        <w:t xml:space="preserve">که </w:t>
      </w:r>
      <w:r w:rsidRPr="003F7A35">
        <w:rPr>
          <w:rStyle w:val="apple-converted-space"/>
          <w:rFonts w:ascii="Arial" w:hAnsi="Arial" w:cs="Arial" w:hint="cs"/>
          <w:color w:val="222222"/>
          <w:sz w:val="28"/>
          <w:szCs w:val="28"/>
          <w:shd w:val="clear" w:color="auto" w:fill="FFFFFF"/>
          <w:rtl/>
        </w:rPr>
        <w:t>ب</w:t>
      </w:r>
      <w:r w:rsidR="00B44EE8" w:rsidRPr="003F7A35">
        <w:rPr>
          <w:rStyle w:val="apple-converted-space"/>
          <w:rFonts w:ascii="Arial" w:hAnsi="Arial" w:cs="Arial" w:hint="cs"/>
          <w:color w:val="222222"/>
          <w:sz w:val="28"/>
          <w:szCs w:val="28"/>
          <w:shd w:val="clear" w:color="auto" w:fill="FFFFFF"/>
          <w:rtl/>
        </w:rPr>
        <w:t>سیار فقیه شهر</w:t>
      </w:r>
      <w:r w:rsidRPr="003F7A35">
        <w:rPr>
          <w:rStyle w:val="apple-converted-space"/>
          <w:rFonts w:ascii="Arial" w:hAnsi="Arial" w:cs="Arial" w:hint="cs"/>
          <w:color w:val="222222"/>
          <w:sz w:val="28"/>
          <w:szCs w:val="28"/>
          <w:shd w:val="clear" w:color="auto" w:fill="FFFFFF"/>
          <w:rtl/>
        </w:rPr>
        <w:t>ت</w:t>
      </w:r>
      <w:r w:rsidR="00B44EE8" w:rsidRPr="003F7A35">
        <w:rPr>
          <w:rStyle w:val="apple-converted-space"/>
          <w:rFonts w:ascii="Arial" w:hAnsi="Arial" w:cs="Arial" w:hint="cs"/>
          <w:color w:val="222222"/>
          <w:sz w:val="28"/>
          <w:szCs w:val="28"/>
          <w:shd w:val="clear" w:color="auto" w:fill="FFFFFF"/>
          <w:rtl/>
        </w:rPr>
        <w:t xml:space="preserve"> گرایی بود و از شاگردان مبرز مرحوم آیت ال</w:t>
      </w:r>
      <w:r w:rsidR="000B2948" w:rsidRPr="003F7A35">
        <w:rPr>
          <w:rStyle w:val="apple-converted-space"/>
          <w:rFonts w:ascii="Arial" w:hAnsi="Arial" w:cs="Arial" w:hint="cs"/>
          <w:color w:val="222222"/>
          <w:sz w:val="28"/>
          <w:szCs w:val="28"/>
          <w:shd w:val="clear" w:color="auto" w:fill="FFFFFF"/>
          <w:rtl/>
        </w:rPr>
        <w:t>ل</w:t>
      </w:r>
      <w:r w:rsidR="00B44EE8" w:rsidRPr="003F7A35">
        <w:rPr>
          <w:rStyle w:val="apple-converted-space"/>
          <w:rFonts w:ascii="Arial" w:hAnsi="Arial" w:cs="Arial" w:hint="cs"/>
          <w:color w:val="222222"/>
          <w:sz w:val="28"/>
          <w:szCs w:val="28"/>
          <w:shd w:val="clear" w:color="auto" w:fill="FFFFFF"/>
          <w:rtl/>
        </w:rPr>
        <w:t>ه خویی و امام خمینی</w:t>
      </w:r>
      <w:r w:rsidR="00523B00" w:rsidRPr="003F7A35">
        <w:rPr>
          <w:rStyle w:val="apple-converted-space"/>
          <w:rFonts w:ascii="Arial" w:hAnsi="Arial" w:cs="Arial" w:hint="cs"/>
          <w:color w:val="222222"/>
          <w:sz w:val="28"/>
          <w:szCs w:val="28"/>
          <w:shd w:val="clear" w:color="auto" w:fill="FFFFFF"/>
          <w:rtl/>
        </w:rPr>
        <w:t>-قس سرهما-</w:t>
      </w:r>
      <w:r w:rsidR="00B44EE8" w:rsidRPr="003F7A35">
        <w:rPr>
          <w:rStyle w:val="apple-converted-space"/>
          <w:rFonts w:ascii="Arial" w:hAnsi="Arial" w:cs="Arial" w:hint="cs"/>
          <w:color w:val="222222"/>
          <w:sz w:val="28"/>
          <w:szCs w:val="28"/>
          <w:shd w:val="clear" w:color="auto" w:fill="FFFFFF"/>
          <w:rtl/>
        </w:rPr>
        <w:t xml:space="preserve"> بود به لسان تأیید از یکی از بزرگان فقاهت نقل می کردند که گفته بود</w:t>
      </w:r>
      <w:r w:rsidR="00523B00" w:rsidRPr="003F7A35">
        <w:rPr>
          <w:rStyle w:val="apple-converted-space"/>
          <w:rFonts w:ascii="Arial" w:hAnsi="Arial" w:cs="Arial" w:hint="cs"/>
          <w:color w:val="222222"/>
          <w:sz w:val="28"/>
          <w:szCs w:val="28"/>
          <w:shd w:val="clear" w:color="auto" w:fill="FFFFFF"/>
          <w:rtl/>
        </w:rPr>
        <w:t>:</w:t>
      </w:r>
      <w:r w:rsidR="00B44EE8" w:rsidRPr="003F7A35">
        <w:rPr>
          <w:rStyle w:val="apple-converted-space"/>
          <w:rFonts w:ascii="Arial" w:hAnsi="Arial" w:cs="Arial" w:hint="cs"/>
          <w:color w:val="222222"/>
          <w:sz w:val="28"/>
          <w:szCs w:val="28"/>
          <w:shd w:val="clear" w:color="auto" w:fill="FFFFFF"/>
          <w:rtl/>
        </w:rPr>
        <w:t xml:space="preserve"> اگر در مسأله ای به فتوای شهیدین(شهید اول و دوم) و شیخین(شیخ مفید و شیخ طوسی) و علامه حلی مراجعه کنم و آنها را در آن مسأله متحدالرأی ببینیم دیگر به ادله مراجعه ن</w:t>
      </w:r>
      <w:r w:rsidR="000B2948" w:rsidRPr="003F7A35">
        <w:rPr>
          <w:rStyle w:val="apple-converted-space"/>
          <w:rFonts w:ascii="Arial" w:hAnsi="Arial" w:cs="Arial" w:hint="cs"/>
          <w:color w:val="222222"/>
          <w:sz w:val="28"/>
          <w:szCs w:val="28"/>
          <w:shd w:val="clear" w:color="auto" w:fill="FFFFFF"/>
          <w:rtl/>
        </w:rPr>
        <w:t>م</w:t>
      </w:r>
      <w:r w:rsidR="00B44EE8" w:rsidRPr="003F7A35">
        <w:rPr>
          <w:rStyle w:val="apple-converted-space"/>
          <w:rFonts w:ascii="Arial" w:hAnsi="Arial" w:cs="Arial" w:hint="cs"/>
          <w:color w:val="222222"/>
          <w:sz w:val="28"/>
          <w:szCs w:val="28"/>
          <w:shd w:val="clear" w:color="auto" w:fill="FFFFFF"/>
          <w:rtl/>
        </w:rPr>
        <w:t xml:space="preserve">ی کنم. بعضی این قدر به آرای پیشینیان اهتمام دارند. </w:t>
      </w:r>
      <w:r w:rsidR="006B0BCD" w:rsidRPr="003F7A35">
        <w:rPr>
          <w:rStyle w:val="apple-converted-space"/>
          <w:rFonts w:ascii="Arial" w:hAnsi="Arial" w:cs="Arial" w:hint="cs"/>
          <w:color w:val="222222"/>
          <w:sz w:val="28"/>
          <w:szCs w:val="28"/>
          <w:shd w:val="clear" w:color="auto" w:fill="FFFFFF"/>
          <w:rtl/>
        </w:rPr>
        <w:t>آیت الله قدیری می گفتند</w:t>
      </w:r>
      <w:r w:rsidR="00B44EE8" w:rsidRPr="003F7A35">
        <w:rPr>
          <w:rStyle w:val="apple-converted-space"/>
          <w:rFonts w:ascii="Arial" w:hAnsi="Arial" w:cs="Arial" w:hint="cs"/>
          <w:color w:val="222222"/>
          <w:sz w:val="28"/>
          <w:szCs w:val="28"/>
          <w:shd w:val="clear" w:color="auto" w:fill="FFFFFF"/>
          <w:rtl/>
        </w:rPr>
        <w:t xml:space="preserve">: من نتوانستم به </w:t>
      </w:r>
      <w:r w:rsidRPr="003F7A35">
        <w:rPr>
          <w:rStyle w:val="apple-converted-space"/>
          <w:rFonts w:ascii="Arial" w:hAnsi="Arial" w:cs="Arial" w:hint="cs"/>
          <w:color w:val="222222"/>
          <w:sz w:val="28"/>
          <w:szCs w:val="28"/>
          <w:shd w:val="clear" w:color="auto" w:fill="FFFFFF"/>
          <w:rtl/>
        </w:rPr>
        <w:t xml:space="preserve">درستی </w:t>
      </w:r>
      <w:r w:rsidR="00B44EE8" w:rsidRPr="003F7A35">
        <w:rPr>
          <w:rStyle w:val="apple-converted-space"/>
          <w:rFonts w:ascii="Arial" w:hAnsi="Arial" w:cs="Arial" w:hint="cs"/>
          <w:color w:val="222222"/>
          <w:sz w:val="28"/>
          <w:szCs w:val="28"/>
          <w:shd w:val="clear" w:color="auto" w:fill="FFFFFF"/>
          <w:rtl/>
        </w:rPr>
        <w:t>هیچیک از فت</w:t>
      </w:r>
      <w:r w:rsidRPr="003F7A35">
        <w:rPr>
          <w:rStyle w:val="apple-converted-space"/>
          <w:rFonts w:ascii="Arial" w:hAnsi="Arial" w:cs="Arial" w:hint="cs"/>
          <w:color w:val="222222"/>
          <w:sz w:val="28"/>
          <w:szCs w:val="28"/>
          <w:shd w:val="clear" w:color="auto" w:fill="FFFFFF"/>
          <w:rtl/>
        </w:rPr>
        <w:t>ا</w:t>
      </w:r>
      <w:r w:rsidR="00B44EE8" w:rsidRPr="003F7A35">
        <w:rPr>
          <w:rStyle w:val="apple-converted-space"/>
          <w:rFonts w:ascii="Arial" w:hAnsi="Arial" w:cs="Arial" w:hint="cs"/>
          <w:color w:val="222222"/>
          <w:sz w:val="28"/>
          <w:szCs w:val="28"/>
          <w:shd w:val="clear" w:color="auto" w:fill="FFFFFF"/>
          <w:rtl/>
        </w:rPr>
        <w:t xml:space="preserve">وی نو و متفاوت آیت اله خویی </w:t>
      </w:r>
      <w:r w:rsidRPr="003F7A35">
        <w:rPr>
          <w:rStyle w:val="apple-converted-space"/>
          <w:rFonts w:ascii="Arial" w:hAnsi="Arial" w:cs="Arial" w:hint="cs"/>
          <w:color w:val="222222"/>
          <w:sz w:val="28"/>
          <w:szCs w:val="28"/>
          <w:shd w:val="clear" w:color="auto" w:fill="FFFFFF"/>
          <w:rtl/>
        </w:rPr>
        <w:t xml:space="preserve">که متفاوت با مشهور بود اطمینان پیدا کنم. </w:t>
      </w:r>
      <w:r w:rsidR="00A05F40" w:rsidRPr="003F7A35">
        <w:rPr>
          <w:rStyle w:val="apple-converted-space"/>
          <w:rFonts w:ascii="Arial" w:hAnsi="Arial" w:cs="Arial" w:hint="cs"/>
          <w:color w:val="222222"/>
          <w:sz w:val="28"/>
          <w:szCs w:val="28"/>
          <w:shd w:val="clear" w:color="auto" w:fill="FFFFFF"/>
          <w:rtl/>
        </w:rPr>
        <w:t>طرفداران این دیدگاه البته استدلال های خاص خودشان را دارند</w:t>
      </w:r>
      <w:r w:rsidR="00523B00" w:rsidRPr="003F7A35">
        <w:rPr>
          <w:rStyle w:val="apple-converted-space"/>
          <w:rFonts w:ascii="Arial" w:hAnsi="Arial" w:cs="Arial" w:hint="cs"/>
          <w:color w:val="222222"/>
          <w:sz w:val="28"/>
          <w:szCs w:val="28"/>
          <w:shd w:val="clear" w:color="auto" w:fill="FFFFFF"/>
          <w:rtl/>
        </w:rPr>
        <w:t xml:space="preserve"> که اکنون فرصت پرداختن به طرح و نقد آنها نیست</w:t>
      </w:r>
      <w:r w:rsidR="00A05F40" w:rsidRPr="003F7A35">
        <w:rPr>
          <w:rStyle w:val="apple-converted-space"/>
          <w:rFonts w:ascii="Arial" w:hAnsi="Arial" w:cs="Arial" w:hint="cs"/>
          <w:color w:val="222222"/>
          <w:sz w:val="28"/>
          <w:szCs w:val="28"/>
          <w:shd w:val="clear" w:color="auto" w:fill="FFFFFF"/>
          <w:rtl/>
        </w:rPr>
        <w:t xml:space="preserve">؛ ولی جدی گرفتن این رویکرد </w:t>
      </w:r>
      <w:r w:rsidR="00523B00" w:rsidRPr="003F7A35">
        <w:rPr>
          <w:rStyle w:val="apple-converted-space"/>
          <w:rFonts w:ascii="Arial" w:hAnsi="Arial" w:cs="Arial" w:hint="cs"/>
          <w:color w:val="222222"/>
          <w:sz w:val="28"/>
          <w:szCs w:val="28"/>
          <w:shd w:val="clear" w:color="auto" w:fill="FFFFFF"/>
          <w:rtl/>
        </w:rPr>
        <w:t xml:space="preserve">در عمل </w:t>
      </w:r>
      <w:r w:rsidR="00A05F40" w:rsidRPr="003F7A35">
        <w:rPr>
          <w:rStyle w:val="apple-converted-space"/>
          <w:rFonts w:ascii="Arial" w:hAnsi="Arial" w:cs="Arial" w:hint="cs"/>
          <w:color w:val="222222"/>
          <w:sz w:val="28"/>
          <w:szCs w:val="28"/>
          <w:shd w:val="clear" w:color="auto" w:fill="FFFFFF"/>
          <w:rtl/>
        </w:rPr>
        <w:t xml:space="preserve">به نوعی سدّ باب اجتهاد است. </w:t>
      </w:r>
    </w:p>
    <w:p w:rsidR="00D27E52" w:rsidRPr="003F7A35" w:rsidRDefault="000B2948" w:rsidP="005A0D6A">
      <w:pPr>
        <w:bidi/>
        <w:jc w:val="both"/>
        <w:rPr>
          <w:rStyle w:val="apple-converted-space"/>
          <w:rFonts w:ascii="Arial" w:hAnsi="Arial" w:cs="Arial"/>
          <w:color w:val="222222"/>
          <w:sz w:val="28"/>
          <w:szCs w:val="28"/>
          <w:shd w:val="clear" w:color="auto" w:fill="FFFFFF"/>
          <w:rtl/>
        </w:rPr>
      </w:pPr>
      <w:r w:rsidRPr="003F7A35">
        <w:rPr>
          <w:rStyle w:val="apple-converted-space"/>
          <w:rFonts w:ascii="Arial" w:hAnsi="Arial" w:cs="Arial" w:hint="cs"/>
          <w:color w:val="222222"/>
          <w:sz w:val="28"/>
          <w:szCs w:val="28"/>
          <w:shd w:val="clear" w:color="auto" w:fill="FFFFFF"/>
          <w:rtl/>
        </w:rPr>
        <w:t xml:space="preserve">مرحوم آیت الله موسوی اردبیلی </w:t>
      </w:r>
      <w:r w:rsidR="00523B00" w:rsidRPr="003F7A35">
        <w:rPr>
          <w:rStyle w:val="apple-converted-space"/>
          <w:rFonts w:ascii="Arial" w:hAnsi="Arial" w:cs="Arial" w:hint="cs"/>
          <w:color w:val="222222"/>
          <w:sz w:val="28"/>
          <w:szCs w:val="28"/>
          <w:shd w:val="clear" w:color="auto" w:fill="FFFFFF"/>
          <w:rtl/>
        </w:rPr>
        <w:t xml:space="preserve">این مشی و روش را نداشت. ایشان </w:t>
      </w:r>
      <w:r w:rsidRPr="003F7A35">
        <w:rPr>
          <w:rStyle w:val="apple-converted-space"/>
          <w:rFonts w:ascii="Arial" w:hAnsi="Arial" w:cs="Arial" w:hint="cs"/>
          <w:color w:val="222222"/>
          <w:sz w:val="28"/>
          <w:szCs w:val="28"/>
          <w:shd w:val="clear" w:color="auto" w:fill="FFFFFF"/>
          <w:rtl/>
        </w:rPr>
        <w:t>به علت این که هم محضر بزرگانی مانند آیت الله خویی را درک کرده بود و هم از بزرگان م</w:t>
      </w:r>
      <w:r w:rsidR="00D95BA7" w:rsidRPr="003F7A35">
        <w:rPr>
          <w:rStyle w:val="apple-converted-space"/>
          <w:rFonts w:ascii="Arial" w:hAnsi="Arial" w:cs="Arial" w:hint="cs"/>
          <w:color w:val="222222"/>
          <w:sz w:val="28"/>
          <w:szCs w:val="28"/>
          <w:shd w:val="clear" w:color="auto" w:fill="FFFFFF"/>
          <w:rtl/>
        </w:rPr>
        <w:t>ک</w:t>
      </w:r>
      <w:r w:rsidRPr="003F7A35">
        <w:rPr>
          <w:rStyle w:val="apple-converted-space"/>
          <w:rFonts w:ascii="Arial" w:hAnsi="Arial" w:cs="Arial" w:hint="cs"/>
          <w:color w:val="222222"/>
          <w:sz w:val="28"/>
          <w:szCs w:val="28"/>
          <w:shd w:val="clear" w:color="auto" w:fill="FFFFFF"/>
          <w:rtl/>
        </w:rPr>
        <w:t xml:space="preserve">تب قم مانند آیت الله بروجردی و آیت الله محقق </w:t>
      </w:r>
      <w:r w:rsidRPr="003F7A35">
        <w:rPr>
          <w:rStyle w:val="apple-converted-space"/>
          <w:rFonts w:ascii="Arial" w:hAnsi="Arial" w:cs="Arial" w:hint="cs"/>
          <w:color w:val="222222"/>
          <w:sz w:val="28"/>
          <w:szCs w:val="28"/>
          <w:shd w:val="clear" w:color="auto" w:fill="FFFFFF"/>
          <w:rtl/>
        </w:rPr>
        <w:lastRenderedPageBreak/>
        <w:t>داماد بهره مند شده بودند در عمل ترکیبی از روش اجتهاد</w:t>
      </w:r>
      <w:r w:rsidR="00D95BA7" w:rsidRPr="003F7A35">
        <w:rPr>
          <w:rStyle w:val="apple-converted-space"/>
          <w:rFonts w:ascii="Arial" w:hAnsi="Arial" w:cs="Arial" w:hint="cs"/>
          <w:color w:val="222222"/>
          <w:sz w:val="28"/>
          <w:szCs w:val="28"/>
          <w:shd w:val="clear" w:color="auto" w:fill="FFFFFF"/>
          <w:rtl/>
        </w:rPr>
        <w:t>ی</w:t>
      </w:r>
      <w:r w:rsidRPr="003F7A35">
        <w:rPr>
          <w:rStyle w:val="apple-converted-space"/>
          <w:rFonts w:ascii="Arial" w:hAnsi="Arial" w:cs="Arial" w:hint="cs"/>
          <w:color w:val="222222"/>
          <w:sz w:val="28"/>
          <w:szCs w:val="28"/>
          <w:shd w:val="clear" w:color="auto" w:fill="FFFFFF"/>
          <w:rtl/>
        </w:rPr>
        <w:t xml:space="preserve"> قم و نجف را به کار می گرفتند. از یک سو مرعوب شهرت ها و اجماع های موجود نبود؛ مخصوصا به شهرت روایت صرفا به علت شهرت آن عمل نمی کرد بلکه همان گونه که در کتاب ها و مباحث فقهی ایشان می توانید ملاحظه کنید نوعا به تحلیل های سندی اهمیت می</w:t>
      </w:r>
      <w:r w:rsidR="00D95BA7" w:rsidRPr="003F7A35">
        <w:rPr>
          <w:rStyle w:val="apple-converted-space"/>
          <w:rFonts w:ascii="Arial" w:hAnsi="Arial" w:cs="Arial" w:hint="cs"/>
          <w:color w:val="222222"/>
          <w:sz w:val="28"/>
          <w:szCs w:val="28"/>
          <w:shd w:val="clear" w:color="auto" w:fill="FFFFFF"/>
          <w:rtl/>
        </w:rPr>
        <w:t xml:space="preserve"> </w:t>
      </w:r>
      <w:r w:rsidRPr="003F7A35">
        <w:rPr>
          <w:rStyle w:val="apple-converted-space"/>
          <w:rFonts w:ascii="Arial" w:hAnsi="Arial" w:cs="Arial" w:hint="cs"/>
          <w:color w:val="222222"/>
          <w:sz w:val="28"/>
          <w:szCs w:val="28"/>
          <w:shd w:val="clear" w:color="auto" w:fill="FFFFFF"/>
          <w:rtl/>
        </w:rPr>
        <w:t>دادند.</w:t>
      </w:r>
      <w:r w:rsidR="00D95BA7" w:rsidRPr="003F7A35">
        <w:rPr>
          <w:rStyle w:val="apple-converted-space"/>
          <w:rFonts w:ascii="Arial" w:hAnsi="Arial" w:cs="Arial" w:hint="cs"/>
          <w:color w:val="222222"/>
          <w:sz w:val="28"/>
          <w:szCs w:val="28"/>
          <w:shd w:val="clear" w:color="auto" w:fill="FFFFFF"/>
          <w:rtl/>
        </w:rPr>
        <w:t xml:space="preserve"> اما عبور از رأی مشهور </w:t>
      </w:r>
      <w:r w:rsidR="00D27E52" w:rsidRPr="003F7A35">
        <w:rPr>
          <w:rStyle w:val="apple-converted-space"/>
          <w:rFonts w:ascii="Arial" w:hAnsi="Arial" w:cs="Arial" w:hint="cs"/>
          <w:color w:val="222222"/>
          <w:sz w:val="28"/>
          <w:szCs w:val="28"/>
          <w:shd w:val="clear" w:color="auto" w:fill="FFFFFF"/>
          <w:rtl/>
        </w:rPr>
        <w:t xml:space="preserve">را </w:t>
      </w:r>
      <w:r w:rsidR="00D95BA7" w:rsidRPr="003F7A35">
        <w:rPr>
          <w:rStyle w:val="apple-converted-space"/>
          <w:rFonts w:ascii="Arial" w:hAnsi="Arial" w:cs="Arial" w:hint="cs"/>
          <w:color w:val="222222"/>
          <w:sz w:val="28"/>
          <w:szCs w:val="28"/>
          <w:shd w:val="clear" w:color="auto" w:fill="FFFFFF"/>
          <w:rtl/>
        </w:rPr>
        <w:t xml:space="preserve">هم </w:t>
      </w:r>
      <w:r w:rsidR="00D27E52" w:rsidRPr="003F7A35">
        <w:rPr>
          <w:rStyle w:val="apple-converted-space"/>
          <w:rFonts w:ascii="Arial" w:hAnsi="Arial" w:cs="Arial" w:hint="cs"/>
          <w:color w:val="222222"/>
          <w:sz w:val="28"/>
          <w:szCs w:val="28"/>
          <w:shd w:val="clear" w:color="auto" w:fill="FFFFFF"/>
          <w:rtl/>
        </w:rPr>
        <w:t>آسان ن</w:t>
      </w:r>
      <w:r w:rsidR="006B0BCD" w:rsidRPr="003F7A35">
        <w:rPr>
          <w:rStyle w:val="apple-converted-space"/>
          <w:rFonts w:ascii="Arial" w:hAnsi="Arial" w:cs="Arial" w:hint="cs"/>
          <w:color w:val="222222"/>
          <w:sz w:val="28"/>
          <w:szCs w:val="28"/>
          <w:shd w:val="clear" w:color="auto" w:fill="FFFFFF"/>
          <w:rtl/>
        </w:rPr>
        <w:t>م</w:t>
      </w:r>
      <w:r w:rsidR="00D27E52" w:rsidRPr="003F7A35">
        <w:rPr>
          <w:rStyle w:val="apple-converted-space"/>
          <w:rFonts w:ascii="Arial" w:hAnsi="Arial" w:cs="Arial" w:hint="cs"/>
          <w:color w:val="222222"/>
          <w:sz w:val="28"/>
          <w:szCs w:val="28"/>
          <w:shd w:val="clear" w:color="auto" w:fill="FFFFFF"/>
          <w:rtl/>
        </w:rPr>
        <w:t>ی گرفتند.</w:t>
      </w:r>
    </w:p>
    <w:p w:rsidR="006B0BCD" w:rsidRPr="003F7A35" w:rsidRDefault="006B0BCD" w:rsidP="00374A0B">
      <w:pPr>
        <w:bidi/>
        <w:jc w:val="both"/>
        <w:rPr>
          <w:rStyle w:val="apple-converted-space"/>
          <w:rFonts w:ascii="Arial" w:hAnsi="Arial" w:cs="Arial"/>
          <w:color w:val="222222"/>
          <w:sz w:val="28"/>
          <w:szCs w:val="28"/>
          <w:shd w:val="clear" w:color="auto" w:fill="FFFFFF"/>
          <w:rtl/>
        </w:rPr>
      </w:pPr>
      <w:r w:rsidRPr="003F7A35">
        <w:rPr>
          <w:rStyle w:val="apple-converted-space"/>
          <w:rFonts w:ascii="Arial" w:hAnsi="Arial" w:cs="Arial" w:hint="cs"/>
          <w:color w:val="222222"/>
          <w:sz w:val="28"/>
          <w:szCs w:val="28"/>
          <w:shd w:val="clear" w:color="auto" w:fill="FFFFFF"/>
          <w:rtl/>
        </w:rPr>
        <w:t>همان گونه که در جای دیگر هم یادآور شدم به بناهای عقلایی اهمیت می داد</w:t>
      </w:r>
      <w:r w:rsidR="005A0D6A" w:rsidRPr="003F7A35">
        <w:rPr>
          <w:rStyle w:val="apple-converted-space"/>
          <w:rFonts w:ascii="Arial" w:hAnsi="Arial" w:cs="Arial" w:hint="cs"/>
          <w:color w:val="222222"/>
          <w:sz w:val="28"/>
          <w:szCs w:val="28"/>
          <w:shd w:val="clear" w:color="auto" w:fill="FFFFFF"/>
          <w:rtl/>
        </w:rPr>
        <w:t>ند</w:t>
      </w:r>
      <w:r w:rsidRPr="003F7A35">
        <w:rPr>
          <w:rStyle w:val="apple-converted-space"/>
          <w:rFonts w:ascii="Arial" w:hAnsi="Arial" w:cs="Arial" w:hint="cs"/>
          <w:color w:val="222222"/>
          <w:sz w:val="28"/>
          <w:szCs w:val="28"/>
          <w:shd w:val="clear" w:color="auto" w:fill="FFFFFF"/>
          <w:rtl/>
        </w:rPr>
        <w:t xml:space="preserve"> و با تفسیرهای ادبی و لفظی</w:t>
      </w:r>
      <w:r w:rsidR="005A0D6A" w:rsidRPr="003F7A35">
        <w:rPr>
          <w:rStyle w:val="apple-converted-space"/>
          <w:rFonts w:ascii="Arial" w:hAnsi="Arial" w:cs="Arial" w:hint="cs"/>
          <w:color w:val="222222"/>
          <w:sz w:val="28"/>
          <w:szCs w:val="28"/>
          <w:shd w:val="clear" w:color="auto" w:fill="FFFFFF"/>
          <w:rtl/>
        </w:rPr>
        <w:t xml:space="preserve"> افراطی </w:t>
      </w:r>
      <w:r w:rsidR="00071121" w:rsidRPr="003F7A35">
        <w:rPr>
          <w:rStyle w:val="apple-converted-space"/>
          <w:rFonts w:ascii="Arial" w:hAnsi="Arial" w:cs="Arial" w:hint="cs"/>
          <w:color w:val="222222"/>
          <w:sz w:val="28"/>
          <w:szCs w:val="28"/>
          <w:shd w:val="clear" w:color="auto" w:fill="FFFFFF"/>
          <w:rtl/>
        </w:rPr>
        <w:t>که گاه با تمسک به اطلاق یک متن انبوهی از احکام مهم را استنتاج می کند</w:t>
      </w:r>
      <w:r w:rsidRPr="003F7A35">
        <w:rPr>
          <w:rStyle w:val="apple-converted-space"/>
          <w:rFonts w:ascii="Arial" w:hAnsi="Arial" w:cs="Arial" w:hint="cs"/>
          <w:color w:val="222222"/>
          <w:sz w:val="28"/>
          <w:szCs w:val="28"/>
          <w:shd w:val="clear" w:color="auto" w:fill="FFFFFF"/>
          <w:rtl/>
        </w:rPr>
        <w:t xml:space="preserve"> می</w:t>
      </w:r>
      <w:r w:rsidR="00071121" w:rsidRPr="003F7A35">
        <w:rPr>
          <w:rStyle w:val="apple-converted-space"/>
          <w:rFonts w:ascii="Arial" w:hAnsi="Arial" w:cs="Arial" w:hint="cs"/>
          <w:color w:val="222222"/>
          <w:sz w:val="28"/>
          <w:szCs w:val="28"/>
          <w:shd w:val="clear" w:color="auto" w:fill="FFFFFF"/>
          <w:rtl/>
        </w:rPr>
        <w:t>ا</w:t>
      </w:r>
      <w:r w:rsidRPr="003F7A35">
        <w:rPr>
          <w:rStyle w:val="apple-converted-space"/>
          <w:rFonts w:ascii="Arial" w:hAnsi="Arial" w:cs="Arial" w:hint="cs"/>
          <w:color w:val="222222"/>
          <w:sz w:val="28"/>
          <w:szCs w:val="28"/>
          <w:shd w:val="clear" w:color="auto" w:fill="FFFFFF"/>
          <w:rtl/>
        </w:rPr>
        <w:t xml:space="preserve">نه ای نداشتند. برداشت من این بود که دغدغه داشتند خوانشی انسانی از دین به دست بدهند. </w:t>
      </w:r>
      <w:r w:rsidR="005F3612" w:rsidRPr="003F7A35">
        <w:rPr>
          <w:rStyle w:val="apple-converted-space"/>
          <w:rFonts w:ascii="Arial" w:hAnsi="Arial" w:cs="Arial" w:hint="cs"/>
          <w:color w:val="222222"/>
          <w:sz w:val="28"/>
          <w:szCs w:val="28"/>
          <w:shd w:val="clear" w:color="auto" w:fill="FFFFFF"/>
          <w:rtl/>
        </w:rPr>
        <w:t xml:space="preserve">به همین دلیل ایشان دیدگاه سنتی درباره ارتداد را با چالش های سختی مواجه کرده اند. </w:t>
      </w:r>
      <w:r w:rsidR="00374A0B" w:rsidRPr="003F7A35">
        <w:rPr>
          <w:rStyle w:val="apple-converted-space"/>
          <w:rFonts w:ascii="Arial" w:hAnsi="Arial" w:cs="Arial" w:hint="cs"/>
          <w:color w:val="222222"/>
          <w:sz w:val="28"/>
          <w:szCs w:val="28"/>
          <w:shd w:val="clear" w:color="auto" w:fill="FFFFFF"/>
          <w:rtl/>
        </w:rPr>
        <w:t>به حقوق مردم در برابر حکومت که حتما باید توسط حکومت-هرگونه حکومتی- پاس داشته شود تأکید داشت. با مفاهیم دنیای مدرن مانند آزادی و کرامت سر ستیز نداشت. ا</w:t>
      </w:r>
      <w:r w:rsidR="00DD68B4" w:rsidRPr="003F7A35">
        <w:rPr>
          <w:rStyle w:val="apple-converted-space"/>
          <w:rFonts w:ascii="Arial" w:hAnsi="Arial" w:cs="Arial" w:hint="cs"/>
          <w:color w:val="222222"/>
          <w:sz w:val="28"/>
          <w:szCs w:val="28"/>
          <w:shd w:val="clear" w:color="auto" w:fill="FFFFFF"/>
          <w:rtl/>
        </w:rPr>
        <w:t>لبته می دانیم که سیر و سیاحت هر فقیهی در این میدان پرمخاطره است و</w:t>
      </w:r>
      <w:r w:rsidR="00523B00" w:rsidRPr="003F7A35">
        <w:rPr>
          <w:rStyle w:val="apple-converted-space"/>
          <w:rFonts w:ascii="Arial" w:hAnsi="Arial" w:cs="Arial" w:hint="cs"/>
          <w:color w:val="222222"/>
          <w:sz w:val="28"/>
          <w:szCs w:val="28"/>
          <w:shd w:val="clear" w:color="auto" w:fill="FFFFFF"/>
          <w:rtl/>
        </w:rPr>
        <w:t xml:space="preserve"> با تو</w:t>
      </w:r>
      <w:r w:rsidR="00374A0B" w:rsidRPr="003F7A35">
        <w:rPr>
          <w:rStyle w:val="apple-converted-space"/>
          <w:rFonts w:ascii="Arial" w:hAnsi="Arial" w:cs="Arial" w:hint="cs"/>
          <w:color w:val="222222"/>
          <w:sz w:val="28"/>
          <w:szCs w:val="28"/>
          <w:shd w:val="clear" w:color="auto" w:fill="FFFFFF"/>
          <w:rtl/>
        </w:rPr>
        <w:t>ج</w:t>
      </w:r>
      <w:r w:rsidR="00523B00" w:rsidRPr="003F7A35">
        <w:rPr>
          <w:rStyle w:val="apple-converted-space"/>
          <w:rFonts w:ascii="Arial" w:hAnsi="Arial" w:cs="Arial" w:hint="cs"/>
          <w:color w:val="222222"/>
          <w:sz w:val="28"/>
          <w:szCs w:val="28"/>
          <w:shd w:val="clear" w:color="auto" w:fill="FFFFFF"/>
          <w:rtl/>
        </w:rPr>
        <w:t>ه به شرایط و جو عمومی حاکم،</w:t>
      </w:r>
      <w:r w:rsidR="00DD68B4" w:rsidRPr="003F7A35">
        <w:rPr>
          <w:rStyle w:val="apple-converted-space"/>
          <w:rFonts w:ascii="Arial" w:hAnsi="Arial" w:cs="Arial" w:hint="cs"/>
          <w:color w:val="222222"/>
          <w:sz w:val="28"/>
          <w:szCs w:val="28"/>
          <w:shd w:val="clear" w:color="auto" w:fill="FFFFFF"/>
          <w:rtl/>
        </w:rPr>
        <w:t xml:space="preserve"> آسان نیست. </w:t>
      </w:r>
      <w:r w:rsidRPr="003F7A35">
        <w:rPr>
          <w:rStyle w:val="apple-converted-space"/>
          <w:rFonts w:ascii="Arial" w:hAnsi="Arial" w:cs="Arial" w:hint="cs"/>
          <w:color w:val="222222"/>
          <w:sz w:val="28"/>
          <w:szCs w:val="28"/>
          <w:shd w:val="clear" w:color="auto" w:fill="FFFFFF"/>
          <w:rtl/>
        </w:rPr>
        <w:t xml:space="preserve">در نوشته های ایشان می بینید که اشکالاتی که به احکام شرع می شود را مطرح می کردند و موافق دیدگاه خودشان پاسخ </w:t>
      </w:r>
      <w:r w:rsidR="005F3612" w:rsidRPr="003F7A35">
        <w:rPr>
          <w:rStyle w:val="apple-converted-space"/>
          <w:rFonts w:ascii="Arial" w:hAnsi="Arial" w:cs="Arial" w:hint="cs"/>
          <w:color w:val="222222"/>
          <w:sz w:val="28"/>
          <w:szCs w:val="28"/>
          <w:shd w:val="clear" w:color="auto" w:fill="FFFFFF"/>
          <w:rtl/>
        </w:rPr>
        <w:t>م</w:t>
      </w:r>
      <w:r w:rsidRPr="003F7A35">
        <w:rPr>
          <w:rStyle w:val="apple-converted-space"/>
          <w:rFonts w:ascii="Arial" w:hAnsi="Arial" w:cs="Arial" w:hint="cs"/>
          <w:color w:val="222222"/>
          <w:sz w:val="28"/>
          <w:szCs w:val="28"/>
          <w:shd w:val="clear" w:color="auto" w:fill="FFFFFF"/>
          <w:rtl/>
        </w:rPr>
        <w:t xml:space="preserve">ی گفتند. </w:t>
      </w:r>
      <w:r w:rsidR="00DD68B4" w:rsidRPr="003F7A35">
        <w:rPr>
          <w:rStyle w:val="apple-converted-space"/>
          <w:rFonts w:ascii="Arial" w:hAnsi="Arial" w:cs="Arial" w:hint="cs"/>
          <w:color w:val="222222"/>
          <w:sz w:val="28"/>
          <w:szCs w:val="28"/>
          <w:shd w:val="clear" w:color="auto" w:fill="FFFFFF"/>
          <w:rtl/>
        </w:rPr>
        <w:t xml:space="preserve">اصل این رویکرد و توجه به اشکالات </w:t>
      </w:r>
      <w:r w:rsidR="00523B00" w:rsidRPr="003F7A35">
        <w:rPr>
          <w:rStyle w:val="apple-converted-space"/>
          <w:rFonts w:ascii="Arial" w:hAnsi="Arial" w:cs="Arial" w:hint="cs"/>
          <w:color w:val="222222"/>
          <w:sz w:val="28"/>
          <w:szCs w:val="28"/>
          <w:shd w:val="clear" w:color="auto" w:fill="FFFFFF"/>
          <w:rtl/>
        </w:rPr>
        <w:t>-</w:t>
      </w:r>
      <w:r w:rsidR="00DD68B4" w:rsidRPr="003F7A35">
        <w:rPr>
          <w:rStyle w:val="apple-converted-space"/>
          <w:rFonts w:ascii="Arial" w:hAnsi="Arial" w:cs="Arial" w:hint="cs"/>
          <w:color w:val="222222"/>
          <w:sz w:val="28"/>
          <w:szCs w:val="28"/>
          <w:shd w:val="clear" w:color="auto" w:fill="FFFFFF"/>
          <w:rtl/>
        </w:rPr>
        <w:t>جدا از این که پاسخ چه باشد</w:t>
      </w:r>
      <w:r w:rsidR="00523B00" w:rsidRPr="003F7A35">
        <w:rPr>
          <w:rStyle w:val="apple-converted-space"/>
          <w:rFonts w:ascii="Arial" w:hAnsi="Arial" w:cs="Arial" w:hint="cs"/>
          <w:color w:val="222222"/>
          <w:sz w:val="28"/>
          <w:szCs w:val="28"/>
          <w:shd w:val="clear" w:color="auto" w:fill="FFFFFF"/>
          <w:rtl/>
        </w:rPr>
        <w:t>-</w:t>
      </w:r>
      <w:r w:rsidR="00DD68B4" w:rsidRPr="003F7A35">
        <w:rPr>
          <w:rStyle w:val="apple-converted-space"/>
          <w:rFonts w:ascii="Arial" w:hAnsi="Arial" w:cs="Arial" w:hint="cs"/>
          <w:color w:val="222222"/>
          <w:sz w:val="28"/>
          <w:szCs w:val="28"/>
          <w:shd w:val="clear" w:color="auto" w:fill="FFFFFF"/>
          <w:rtl/>
        </w:rPr>
        <w:t xml:space="preserve"> نشانگر ذهن دغدغه مند است. مثلا به اشکالات وارد بر قصاص یا اجر</w:t>
      </w:r>
      <w:r w:rsidR="00523B00" w:rsidRPr="003F7A35">
        <w:rPr>
          <w:rStyle w:val="apple-converted-space"/>
          <w:rFonts w:ascii="Arial" w:hAnsi="Arial" w:cs="Arial" w:hint="cs"/>
          <w:color w:val="222222"/>
          <w:sz w:val="28"/>
          <w:szCs w:val="28"/>
          <w:shd w:val="clear" w:color="auto" w:fill="FFFFFF"/>
          <w:rtl/>
        </w:rPr>
        <w:t>ا</w:t>
      </w:r>
      <w:r w:rsidR="00DD68B4" w:rsidRPr="003F7A35">
        <w:rPr>
          <w:rStyle w:val="apple-converted-space"/>
          <w:rFonts w:ascii="Arial" w:hAnsi="Arial" w:cs="Arial" w:hint="cs"/>
          <w:color w:val="222222"/>
          <w:sz w:val="28"/>
          <w:szCs w:val="28"/>
          <w:shd w:val="clear" w:color="auto" w:fill="FFFFFF"/>
          <w:rtl/>
        </w:rPr>
        <w:t xml:space="preserve">ی حدود یا قطع دست می پرداختند و مطابق مبانی خود پاسخ می گفتند. آیت الله موسوی اردبیلی </w:t>
      </w:r>
      <w:r w:rsidR="005F3612" w:rsidRPr="003F7A35">
        <w:rPr>
          <w:rStyle w:val="apple-converted-space"/>
          <w:rFonts w:ascii="Arial" w:hAnsi="Arial" w:cs="Arial" w:hint="cs"/>
          <w:color w:val="222222"/>
          <w:sz w:val="28"/>
          <w:szCs w:val="28"/>
          <w:shd w:val="clear" w:color="auto" w:fill="FFFFFF"/>
          <w:rtl/>
        </w:rPr>
        <w:t>ذهنی بسیار عرفی داشتند. یادم هست استفتائی خدمت ایشا</w:t>
      </w:r>
      <w:r w:rsidR="00071121" w:rsidRPr="003F7A35">
        <w:rPr>
          <w:rStyle w:val="apple-converted-space"/>
          <w:rFonts w:ascii="Arial" w:hAnsi="Arial" w:cs="Arial" w:hint="cs"/>
          <w:color w:val="222222"/>
          <w:sz w:val="28"/>
          <w:szCs w:val="28"/>
          <w:shd w:val="clear" w:color="auto" w:fill="FFFFFF"/>
          <w:rtl/>
        </w:rPr>
        <w:t>ن</w:t>
      </w:r>
      <w:r w:rsidR="005F3612" w:rsidRPr="003F7A35">
        <w:rPr>
          <w:rStyle w:val="apple-converted-space"/>
          <w:rFonts w:ascii="Arial" w:hAnsi="Arial" w:cs="Arial" w:hint="cs"/>
          <w:color w:val="222222"/>
          <w:sz w:val="28"/>
          <w:szCs w:val="28"/>
          <w:shd w:val="clear" w:color="auto" w:fill="FFFFFF"/>
          <w:rtl/>
        </w:rPr>
        <w:t xml:space="preserve"> آورده بودند</w:t>
      </w:r>
      <w:r w:rsidR="00DD68B4" w:rsidRPr="003F7A35">
        <w:rPr>
          <w:rStyle w:val="apple-converted-space"/>
          <w:rFonts w:ascii="Arial" w:hAnsi="Arial" w:cs="Arial" w:hint="cs"/>
          <w:color w:val="222222"/>
          <w:sz w:val="28"/>
          <w:szCs w:val="28"/>
          <w:shd w:val="clear" w:color="auto" w:fill="FFFFFF"/>
          <w:rtl/>
        </w:rPr>
        <w:t>؛</w:t>
      </w:r>
      <w:r w:rsidR="005F3612" w:rsidRPr="003F7A35">
        <w:rPr>
          <w:rStyle w:val="apple-converted-space"/>
          <w:rFonts w:ascii="Arial" w:hAnsi="Arial" w:cs="Arial" w:hint="cs"/>
          <w:color w:val="222222"/>
          <w:sz w:val="28"/>
          <w:szCs w:val="28"/>
          <w:shd w:val="clear" w:color="auto" w:fill="FFFFFF"/>
          <w:rtl/>
        </w:rPr>
        <w:t xml:space="preserve"> خانمی پرسیده بود</w:t>
      </w:r>
      <w:r w:rsidR="00DD68B4" w:rsidRPr="003F7A35">
        <w:rPr>
          <w:rStyle w:val="apple-converted-space"/>
          <w:rFonts w:ascii="Arial" w:hAnsi="Arial" w:cs="Arial" w:hint="cs"/>
          <w:color w:val="222222"/>
          <w:sz w:val="28"/>
          <w:szCs w:val="28"/>
          <w:shd w:val="clear" w:color="auto" w:fill="FFFFFF"/>
          <w:rtl/>
        </w:rPr>
        <w:t>:</w:t>
      </w:r>
      <w:r w:rsidR="005F3612" w:rsidRPr="003F7A35">
        <w:rPr>
          <w:rStyle w:val="apple-converted-space"/>
          <w:rFonts w:ascii="Arial" w:hAnsi="Arial" w:cs="Arial" w:hint="cs"/>
          <w:color w:val="222222"/>
          <w:sz w:val="28"/>
          <w:szCs w:val="28"/>
          <w:shd w:val="clear" w:color="auto" w:fill="FFFFFF"/>
          <w:rtl/>
        </w:rPr>
        <w:t xml:space="preserve"> شوهر من توقع دارد عصرها که از کار </w:t>
      </w:r>
      <w:r w:rsidR="00523B00" w:rsidRPr="003F7A35">
        <w:rPr>
          <w:rStyle w:val="apple-converted-space"/>
          <w:rFonts w:ascii="Arial" w:hAnsi="Arial" w:cs="Arial" w:hint="cs"/>
          <w:color w:val="222222"/>
          <w:sz w:val="28"/>
          <w:szCs w:val="28"/>
          <w:shd w:val="clear" w:color="auto" w:fill="FFFFFF"/>
          <w:rtl/>
        </w:rPr>
        <w:t xml:space="preserve">به خانه </w:t>
      </w:r>
      <w:r w:rsidR="005F3612" w:rsidRPr="003F7A35">
        <w:rPr>
          <w:rStyle w:val="apple-converted-space"/>
          <w:rFonts w:ascii="Arial" w:hAnsi="Arial" w:cs="Arial" w:hint="cs"/>
          <w:color w:val="222222"/>
          <w:sz w:val="28"/>
          <w:szCs w:val="28"/>
          <w:shd w:val="clear" w:color="auto" w:fill="FFFFFF"/>
          <w:rtl/>
        </w:rPr>
        <w:t>بر می گردد چای برای او ببرم. آیا بر من واجب است</w:t>
      </w:r>
      <w:r w:rsidR="00071121" w:rsidRPr="003F7A35">
        <w:rPr>
          <w:rStyle w:val="apple-converted-space"/>
          <w:rFonts w:ascii="Arial" w:hAnsi="Arial" w:cs="Arial" w:hint="cs"/>
          <w:color w:val="222222"/>
          <w:sz w:val="28"/>
          <w:szCs w:val="28"/>
          <w:shd w:val="clear" w:color="auto" w:fill="FFFFFF"/>
          <w:rtl/>
        </w:rPr>
        <w:t>؟</w:t>
      </w:r>
      <w:r w:rsidR="005F3612" w:rsidRPr="003F7A35">
        <w:rPr>
          <w:rStyle w:val="apple-converted-space"/>
          <w:rFonts w:ascii="Arial" w:hAnsi="Arial" w:cs="Arial" w:hint="cs"/>
          <w:color w:val="222222"/>
          <w:sz w:val="28"/>
          <w:szCs w:val="28"/>
          <w:shd w:val="clear" w:color="auto" w:fill="FFFFFF"/>
          <w:rtl/>
        </w:rPr>
        <w:t xml:space="preserve"> </w:t>
      </w:r>
      <w:r w:rsidR="00523B00" w:rsidRPr="003F7A35">
        <w:rPr>
          <w:rStyle w:val="apple-converted-space"/>
          <w:rFonts w:ascii="Arial" w:hAnsi="Arial" w:cs="Arial" w:hint="cs"/>
          <w:color w:val="222222"/>
          <w:sz w:val="28"/>
          <w:szCs w:val="28"/>
          <w:shd w:val="clear" w:color="auto" w:fill="FFFFFF"/>
          <w:rtl/>
        </w:rPr>
        <w:t xml:space="preserve">طبعاً </w:t>
      </w:r>
      <w:r w:rsidR="005F3612" w:rsidRPr="003F7A35">
        <w:rPr>
          <w:rStyle w:val="apple-converted-space"/>
          <w:rFonts w:ascii="Arial" w:hAnsi="Arial" w:cs="Arial" w:hint="cs"/>
          <w:color w:val="222222"/>
          <w:sz w:val="28"/>
          <w:szCs w:val="28"/>
          <w:shd w:val="clear" w:color="auto" w:fill="FFFFFF"/>
          <w:rtl/>
        </w:rPr>
        <w:t>جواب ابتدایی که فضلای اصحاب استفتا نوشته بودند تا به تأیید ایشان برسد این بود که</w:t>
      </w:r>
      <w:r w:rsidR="00523B00" w:rsidRPr="003F7A35">
        <w:rPr>
          <w:rStyle w:val="apple-converted-space"/>
          <w:rFonts w:ascii="Arial" w:hAnsi="Arial" w:cs="Arial" w:hint="cs"/>
          <w:color w:val="222222"/>
          <w:sz w:val="28"/>
          <w:szCs w:val="28"/>
          <w:shd w:val="clear" w:color="auto" w:fill="FFFFFF"/>
          <w:rtl/>
        </w:rPr>
        <w:t>:</w:t>
      </w:r>
      <w:r w:rsidR="005F3612" w:rsidRPr="003F7A35">
        <w:rPr>
          <w:rStyle w:val="apple-converted-space"/>
          <w:rFonts w:ascii="Arial" w:hAnsi="Arial" w:cs="Arial" w:hint="cs"/>
          <w:color w:val="222222"/>
          <w:sz w:val="28"/>
          <w:szCs w:val="28"/>
          <w:shd w:val="clear" w:color="auto" w:fill="FFFFFF"/>
          <w:rtl/>
        </w:rPr>
        <w:t xml:space="preserve"> </w:t>
      </w:r>
      <w:r w:rsidR="005A0D6A" w:rsidRPr="003F7A35">
        <w:rPr>
          <w:rStyle w:val="apple-converted-space"/>
          <w:rFonts w:ascii="Arial" w:hAnsi="Arial" w:cs="Arial" w:hint="cs"/>
          <w:color w:val="222222"/>
          <w:sz w:val="28"/>
          <w:szCs w:val="28"/>
          <w:shd w:val="clear" w:color="auto" w:fill="FFFFFF"/>
          <w:rtl/>
        </w:rPr>
        <w:t>خیر بر شما واجب نیست. البته با توجه به این که</w:t>
      </w:r>
      <w:r w:rsidR="00DD68B4" w:rsidRPr="003F7A35">
        <w:rPr>
          <w:rStyle w:val="apple-converted-space"/>
          <w:rFonts w:ascii="Arial" w:hAnsi="Arial" w:cs="Arial" w:hint="cs"/>
          <w:color w:val="222222"/>
          <w:sz w:val="28"/>
          <w:szCs w:val="28"/>
          <w:shd w:val="clear" w:color="auto" w:fill="FFFFFF"/>
          <w:rtl/>
        </w:rPr>
        <w:t xml:space="preserve"> در نظام حقوق خانواده دراسلام </w:t>
      </w:r>
      <w:r w:rsidR="005A0D6A" w:rsidRPr="003F7A35">
        <w:rPr>
          <w:rStyle w:val="apple-converted-space"/>
          <w:rFonts w:ascii="Arial" w:hAnsi="Arial" w:cs="Arial" w:hint="cs"/>
          <w:color w:val="222222"/>
          <w:sz w:val="28"/>
          <w:szCs w:val="28"/>
          <w:shd w:val="clear" w:color="auto" w:fill="FFFFFF"/>
          <w:rtl/>
        </w:rPr>
        <w:t xml:space="preserve">کار کردن در منزل بر زن واجب نیست این امر درست </w:t>
      </w:r>
      <w:r w:rsidR="00071121" w:rsidRPr="003F7A35">
        <w:rPr>
          <w:rStyle w:val="apple-converted-space"/>
          <w:rFonts w:ascii="Arial" w:hAnsi="Arial" w:cs="Arial" w:hint="cs"/>
          <w:color w:val="222222"/>
          <w:sz w:val="28"/>
          <w:szCs w:val="28"/>
          <w:shd w:val="clear" w:color="auto" w:fill="FFFFFF"/>
          <w:rtl/>
        </w:rPr>
        <w:t xml:space="preserve">و مسلم </w:t>
      </w:r>
      <w:r w:rsidR="005A0D6A" w:rsidRPr="003F7A35">
        <w:rPr>
          <w:rStyle w:val="apple-converted-space"/>
          <w:rFonts w:ascii="Arial" w:hAnsi="Arial" w:cs="Arial" w:hint="cs"/>
          <w:color w:val="222222"/>
          <w:sz w:val="28"/>
          <w:szCs w:val="28"/>
          <w:shd w:val="clear" w:color="auto" w:fill="FFFFFF"/>
          <w:rtl/>
        </w:rPr>
        <w:t>است. ولی آیت ال</w:t>
      </w:r>
      <w:r w:rsidR="00071121" w:rsidRPr="003F7A35">
        <w:rPr>
          <w:rStyle w:val="apple-converted-space"/>
          <w:rFonts w:ascii="Arial" w:hAnsi="Arial" w:cs="Arial" w:hint="cs"/>
          <w:color w:val="222222"/>
          <w:sz w:val="28"/>
          <w:szCs w:val="28"/>
          <w:shd w:val="clear" w:color="auto" w:fill="FFFFFF"/>
          <w:rtl/>
        </w:rPr>
        <w:t>ل</w:t>
      </w:r>
      <w:r w:rsidR="005A0D6A" w:rsidRPr="003F7A35">
        <w:rPr>
          <w:rStyle w:val="apple-converted-space"/>
          <w:rFonts w:ascii="Arial" w:hAnsi="Arial" w:cs="Arial" w:hint="cs"/>
          <w:color w:val="222222"/>
          <w:sz w:val="28"/>
          <w:szCs w:val="28"/>
          <w:shd w:val="clear" w:color="auto" w:fill="FFFFFF"/>
          <w:rtl/>
        </w:rPr>
        <w:t>ه فرمودند: اگر کار کردن در خانه د</w:t>
      </w:r>
      <w:r w:rsidR="00071121" w:rsidRPr="003F7A35">
        <w:rPr>
          <w:rStyle w:val="apple-converted-space"/>
          <w:rFonts w:ascii="Arial" w:hAnsi="Arial" w:cs="Arial" w:hint="cs"/>
          <w:color w:val="222222"/>
          <w:sz w:val="28"/>
          <w:szCs w:val="28"/>
          <w:shd w:val="clear" w:color="auto" w:fill="FFFFFF"/>
          <w:rtl/>
        </w:rPr>
        <w:t>ر</w:t>
      </w:r>
      <w:r w:rsidR="005A0D6A" w:rsidRPr="003F7A35">
        <w:rPr>
          <w:rStyle w:val="apple-converted-space"/>
          <w:rFonts w:ascii="Arial" w:hAnsi="Arial" w:cs="Arial" w:hint="cs"/>
          <w:color w:val="222222"/>
          <w:sz w:val="28"/>
          <w:szCs w:val="28"/>
          <w:shd w:val="clear" w:color="auto" w:fill="FFFFFF"/>
          <w:rtl/>
        </w:rPr>
        <w:t xml:space="preserve"> عرف محل عقد </w:t>
      </w:r>
      <w:r w:rsidR="00071121" w:rsidRPr="003F7A35">
        <w:rPr>
          <w:rStyle w:val="apple-converted-space"/>
          <w:rFonts w:ascii="Arial" w:hAnsi="Arial" w:cs="Arial" w:hint="cs"/>
          <w:color w:val="222222"/>
          <w:sz w:val="28"/>
          <w:szCs w:val="28"/>
          <w:shd w:val="clear" w:color="auto" w:fill="FFFFFF"/>
          <w:rtl/>
        </w:rPr>
        <w:t xml:space="preserve">رایج باشد به گونه ای که این اندازه ارائه خدمت توسط زن به شوهر مانند </w:t>
      </w:r>
      <w:r w:rsidR="005A0D6A" w:rsidRPr="003F7A35">
        <w:rPr>
          <w:rStyle w:val="apple-converted-space"/>
          <w:rFonts w:ascii="Arial" w:hAnsi="Arial" w:cs="Arial" w:hint="cs"/>
          <w:color w:val="222222"/>
          <w:sz w:val="28"/>
          <w:szCs w:val="28"/>
          <w:shd w:val="clear" w:color="auto" w:fill="FFFFFF"/>
          <w:rtl/>
        </w:rPr>
        <w:t xml:space="preserve">شرط ضمن عقد باشد </w:t>
      </w:r>
      <w:r w:rsidR="00071121" w:rsidRPr="003F7A35">
        <w:rPr>
          <w:rStyle w:val="apple-converted-space"/>
          <w:rFonts w:ascii="Arial" w:hAnsi="Arial" w:cs="Arial" w:hint="cs"/>
          <w:color w:val="222222"/>
          <w:sz w:val="28"/>
          <w:szCs w:val="28"/>
          <w:shd w:val="clear" w:color="auto" w:fill="FFFFFF"/>
          <w:rtl/>
        </w:rPr>
        <w:t xml:space="preserve">از باب عمل به شرط ضمنی و شرط مبنی علیه العقد واجب می شود. </w:t>
      </w:r>
      <w:r w:rsidR="005A0D6A" w:rsidRPr="003F7A35">
        <w:rPr>
          <w:rStyle w:val="apple-converted-space"/>
          <w:rFonts w:ascii="Arial" w:hAnsi="Arial" w:cs="Arial" w:hint="cs"/>
          <w:color w:val="222222"/>
          <w:sz w:val="28"/>
          <w:szCs w:val="28"/>
          <w:shd w:val="clear" w:color="auto" w:fill="FFFFFF"/>
          <w:rtl/>
        </w:rPr>
        <w:t>ملاحظه می کنید که</w:t>
      </w:r>
      <w:r w:rsidR="00071121" w:rsidRPr="003F7A35">
        <w:rPr>
          <w:rStyle w:val="apple-converted-space"/>
          <w:rFonts w:ascii="Arial" w:hAnsi="Arial" w:cs="Arial" w:hint="cs"/>
          <w:color w:val="222222"/>
          <w:sz w:val="28"/>
          <w:szCs w:val="28"/>
          <w:shd w:val="clear" w:color="auto" w:fill="FFFFFF"/>
          <w:rtl/>
        </w:rPr>
        <w:t xml:space="preserve"> ایشان در این مورد </w:t>
      </w:r>
      <w:r w:rsidR="005A0D6A" w:rsidRPr="003F7A35">
        <w:rPr>
          <w:rStyle w:val="apple-converted-space"/>
          <w:rFonts w:ascii="Arial" w:hAnsi="Arial" w:cs="Arial" w:hint="cs"/>
          <w:color w:val="222222"/>
          <w:sz w:val="28"/>
          <w:szCs w:val="28"/>
          <w:shd w:val="clear" w:color="auto" w:fill="FFFFFF"/>
          <w:rtl/>
        </w:rPr>
        <w:t>به نص و ادله موجود در</w:t>
      </w:r>
      <w:r w:rsidR="00DD68B4" w:rsidRPr="003F7A35">
        <w:rPr>
          <w:rStyle w:val="apple-converted-space"/>
          <w:rFonts w:ascii="Arial" w:hAnsi="Arial" w:cs="Arial" w:hint="cs"/>
          <w:color w:val="222222"/>
          <w:sz w:val="28"/>
          <w:szCs w:val="28"/>
          <w:shd w:val="clear" w:color="auto" w:fill="FFFFFF"/>
          <w:rtl/>
        </w:rPr>
        <w:t xml:space="preserve"> </w:t>
      </w:r>
      <w:r w:rsidR="005A0D6A" w:rsidRPr="003F7A35">
        <w:rPr>
          <w:rStyle w:val="apple-converted-space"/>
          <w:rFonts w:ascii="Arial" w:hAnsi="Arial" w:cs="Arial" w:hint="cs"/>
          <w:color w:val="222222"/>
          <w:sz w:val="28"/>
          <w:szCs w:val="28"/>
          <w:shd w:val="clear" w:color="auto" w:fill="FFFFFF"/>
          <w:rtl/>
        </w:rPr>
        <w:t>مسأله به طور انتزاعی نظر نکردند بلکه مسأله را در بستر عرف ملاحظه نمودند.</w:t>
      </w:r>
      <w:r w:rsidR="00DD68B4" w:rsidRPr="003F7A35">
        <w:rPr>
          <w:rStyle w:val="apple-converted-space"/>
          <w:rFonts w:ascii="Arial" w:hAnsi="Arial" w:cs="Arial" w:hint="cs"/>
          <w:color w:val="222222"/>
          <w:sz w:val="28"/>
          <w:szCs w:val="28"/>
          <w:shd w:val="clear" w:color="auto" w:fill="FFFFFF"/>
          <w:rtl/>
        </w:rPr>
        <w:t xml:space="preserve"> این رویکرد در روش فقهی ایشان برجسته بود.</w:t>
      </w:r>
    </w:p>
    <w:p w:rsidR="00D27E52" w:rsidRPr="003F7A35" w:rsidRDefault="000B2948" w:rsidP="00633A90">
      <w:pPr>
        <w:bidi/>
        <w:jc w:val="both"/>
        <w:rPr>
          <w:rFonts w:ascii="Arial" w:hAnsi="Arial" w:cs="Arial"/>
          <w:b/>
          <w:bCs/>
          <w:color w:val="222222"/>
          <w:sz w:val="28"/>
          <w:szCs w:val="28"/>
          <w:shd w:val="clear" w:color="auto" w:fill="FFFFFF"/>
          <w:rtl/>
        </w:rPr>
      </w:pPr>
      <w:r w:rsidRPr="003F7A35">
        <w:rPr>
          <w:rStyle w:val="apple-converted-space"/>
          <w:rFonts w:ascii="Arial" w:hAnsi="Arial" w:cs="Arial" w:hint="cs"/>
          <w:color w:val="222222"/>
          <w:sz w:val="28"/>
          <w:szCs w:val="28"/>
          <w:shd w:val="clear" w:color="auto" w:fill="FFFFFF"/>
          <w:rtl/>
        </w:rPr>
        <w:t xml:space="preserve"> </w:t>
      </w:r>
      <w:r w:rsidR="00CF4DB6" w:rsidRPr="003F7A35">
        <w:rPr>
          <w:rFonts w:ascii="Arial" w:hAnsi="Arial" w:cs="Arial"/>
          <w:color w:val="222222"/>
          <w:sz w:val="28"/>
          <w:szCs w:val="28"/>
        </w:rPr>
        <w:br/>
      </w:r>
      <w:r w:rsidR="00633A90" w:rsidRPr="003F7A35">
        <w:rPr>
          <w:rFonts w:ascii="Arial" w:hAnsi="Arial" w:cs="Arial" w:hint="cs"/>
          <w:b/>
          <w:bCs/>
          <w:color w:val="222222"/>
          <w:sz w:val="28"/>
          <w:szCs w:val="28"/>
          <w:shd w:val="clear" w:color="auto" w:fill="FFFFFF"/>
          <w:rtl/>
        </w:rPr>
        <w:t>*</w:t>
      </w:r>
      <w:r w:rsidR="00D27E52" w:rsidRPr="003F7A35">
        <w:rPr>
          <w:rFonts w:ascii="Arial" w:hAnsi="Arial" w:cs="Arial" w:hint="cs"/>
          <w:b/>
          <w:bCs/>
          <w:color w:val="222222"/>
          <w:sz w:val="28"/>
          <w:szCs w:val="28"/>
          <w:shd w:val="clear" w:color="auto" w:fill="FFFFFF"/>
          <w:rtl/>
        </w:rPr>
        <w:t xml:space="preserve"> </w:t>
      </w:r>
      <w:r w:rsidR="00CF4DB6" w:rsidRPr="003F7A35">
        <w:rPr>
          <w:rFonts w:ascii="Arial" w:hAnsi="Arial" w:cs="Arial"/>
          <w:b/>
          <w:bCs/>
          <w:color w:val="222222"/>
          <w:sz w:val="28"/>
          <w:szCs w:val="28"/>
          <w:shd w:val="clear" w:color="auto" w:fill="FFFFFF"/>
        </w:rPr>
        <w:t xml:space="preserve"> </w:t>
      </w:r>
      <w:r w:rsidR="00CF4DB6" w:rsidRPr="003F7A35">
        <w:rPr>
          <w:rFonts w:ascii="Arial" w:hAnsi="Arial" w:cs="Arial"/>
          <w:b/>
          <w:bCs/>
          <w:color w:val="222222"/>
          <w:sz w:val="28"/>
          <w:szCs w:val="28"/>
          <w:shd w:val="clear" w:color="auto" w:fill="FFFFFF"/>
          <w:rtl/>
        </w:rPr>
        <w:t>نوآوری های فقهی ایشان را چگونه تحلیل می</w:t>
      </w:r>
      <w:r w:rsidR="00D27E52" w:rsidRPr="003F7A35">
        <w:rPr>
          <w:rFonts w:ascii="Arial" w:hAnsi="Arial" w:cs="Arial" w:hint="cs"/>
          <w:b/>
          <w:bCs/>
          <w:color w:val="222222"/>
          <w:sz w:val="28"/>
          <w:szCs w:val="28"/>
          <w:shd w:val="clear" w:color="auto" w:fill="FFFFFF"/>
          <w:rtl/>
        </w:rPr>
        <w:t xml:space="preserve"> </w:t>
      </w:r>
      <w:r w:rsidR="00CF4DB6" w:rsidRPr="003F7A35">
        <w:rPr>
          <w:rFonts w:ascii="Arial" w:hAnsi="Arial" w:cs="Arial"/>
          <w:b/>
          <w:bCs/>
          <w:color w:val="222222"/>
          <w:sz w:val="28"/>
          <w:szCs w:val="28"/>
          <w:shd w:val="clear" w:color="auto" w:fill="FFFFFF"/>
          <w:rtl/>
        </w:rPr>
        <w:t>کنید؟</w:t>
      </w:r>
    </w:p>
    <w:p w:rsidR="00D27E52" w:rsidRPr="003F7A35" w:rsidRDefault="00D27E52" w:rsidP="00316146">
      <w:pPr>
        <w:bidi/>
        <w:jc w:val="both"/>
        <w:rPr>
          <w:rFonts w:ascii="Arial" w:hAnsi="Arial" w:cs="Arial"/>
          <w:color w:val="222222"/>
          <w:sz w:val="28"/>
          <w:szCs w:val="28"/>
          <w:shd w:val="clear" w:color="auto" w:fill="FFFFFF"/>
          <w:rtl/>
        </w:rPr>
      </w:pPr>
      <w:r w:rsidRPr="003F7A35">
        <w:rPr>
          <w:rFonts w:ascii="Arial" w:hAnsi="Arial" w:cs="Arial" w:hint="cs"/>
          <w:color w:val="222222"/>
          <w:sz w:val="28"/>
          <w:szCs w:val="28"/>
          <w:shd w:val="clear" w:color="auto" w:fill="FFFFFF"/>
          <w:rtl/>
        </w:rPr>
        <w:t xml:space="preserve">مرحوم آیت الله اردبیلی </w:t>
      </w:r>
      <w:r w:rsidR="00A05F40" w:rsidRPr="003F7A35">
        <w:rPr>
          <w:rFonts w:ascii="Arial" w:hAnsi="Arial" w:cs="Arial" w:hint="cs"/>
          <w:color w:val="222222"/>
          <w:sz w:val="28"/>
          <w:szCs w:val="28"/>
          <w:shd w:val="clear" w:color="auto" w:fill="FFFFFF"/>
          <w:rtl/>
        </w:rPr>
        <w:t xml:space="preserve">فرزند زمانه و </w:t>
      </w:r>
      <w:r w:rsidRPr="003F7A35">
        <w:rPr>
          <w:rFonts w:ascii="Arial" w:hAnsi="Arial" w:cs="Arial" w:hint="cs"/>
          <w:color w:val="222222"/>
          <w:sz w:val="28"/>
          <w:szCs w:val="28"/>
          <w:shd w:val="clear" w:color="auto" w:fill="FFFFFF"/>
          <w:rtl/>
        </w:rPr>
        <w:t>فقیه</w:t>
      </w:r>
      <w:r w:rsidR="00A05F40" w:rsidRPr="003F7A35">
        <w:rPr>
          <w:rFonts w:ascii="Arial" w:hAnsi="Arial" w:cs="Arial" w:hint="cs"/>
          <w:color w:val="222222"/>
          <w:sz w:val="28"/>
          <w:szCs w:val="28"/>
          <w:shd w:val="clear" w:color="auto" w:fill="FFFFFF"/>
          <w:rtl/>
        </w:rPr>
        <w:t>ی</w:t>
      </w:r>
      <w:r w:rsidRPr="003F7A35">
        <w:rPr>
          <w:rFonts w:ascii="Arial" w:hAnsi="Arial" w:cs="Arial" w:hint="cs"/>
          <w:color w:val="222222"/>
          <w:sz w:val="28"/>
          <w:szCs w:val="28"/>
          <w:shd w:val="clear" w:color="auto" w:fill="FFFFFF"/>
          <w:rtl/>
        </w:rPr>
        <w:t xml:space="preserve"> زمان شناس بود. تغییر و تحولات عقلایی را جدی می گرفت و با موضوعات احکام شرعی با دقت رفتار می کرد. به این واقعیت که برای نمونه مسأله ای مانند </w:t>
      </w:r>
      <w:r w:rsidR="00A05F40" w:rsidRPr="003F7A35">
        <w:rPr>
          <w:rFonts w:ascii="Arial" w:hAnsi="Arial" w:cs="Arial" w:hint="cs"/>
          <w:color w:val="222222"/>
          <w:sz w:val="28"/>
          <w:szCs w:val="28"/>
          <w:shd w:val="clear" w:color="auto" w:fill="FFFFFF"/>
          <w:rtl/>
        </w:rPr>
        <w:t>ت</w:t>
      </w:r>
      <w:r w:rsidRPr="003F7A35">
        <w:rPr>
          <w:rFonts w:ascii="Arial" w:hAnsi="Arial" w:cs="Arial" w:hint="cs"/>
          <w:color w:val="222222"/>
          <w:sz w:val="28"/>
          <w:szCs w:val="28"/>
          <w:shd w:val="clear" w:color="auto" w:fill="FFFFFF"/>
          <w:rtl/>
        </w:rPr>
        <w:t xml:space="preserve">ورم ممکن است بر برخی احکام </w:t>
      </w:r>
      <w:r w:rsidR="00DD68B4" w:rsidRPr="003F7A35">
        <w:rPr>
          <w:rFonts w:ascii="Arial" w:hAnsi="Arial" w:cs="Arial" w:hint="cs"/>
          <w:color w:val="222222"/>
          <w:sz w:val="28"/>
          <w:szCs w:val="28"/>
          <w:shd w:val="clear" w:color="auto" w:fill="FFFFFF"/>
          <w:rtl/>
        </w:rPr>
        <w:t xml:space="preserve">ربا و قرض </w:t>
      </w:r>
      <w:r w:rsidRPr="003F7A35">
        <w:rPr>
          <w:rFonts w:ascii="Arial" w:hAnsi="Arial" w:cs="Arial" w:hint="cs"/>
          <w:color w:val="222222"/>
          <w:sz w:val="28"/>
          <w:szCs w:val="28"/>
          <w:shd w:val="clear" w:color="auto" w:fill="FFFFFF"/>
          <w:rtl/>
        </w:rPr>
        <w:t xml:space="preserve">اثر داشته باشد توجه داشتند. یادم هست در مجلس درس یکی از اساتید </w:t>
      </w:r>
      <w:r w:rsidR="00DD68B4" w:rsidRPr="003F7A35">
        <w:rPr>
          <w:rFonts w:ascii="Arial" w:hAnsi="Arial" w:cs="Arial" w:hint="cs"/>
          <w:color w:val="222222"/>
          <w:sz w:val="28"/>
          <w:szCs w:val="28"/>
          <w:shd w:val="clear" w:color="auto" w:fill="FFFFFF"/>
          <w:rtl/>
        </w:rPr>
        <w:t xml:space="preserve">بزرگ و مرحوم که معتقد بودند </w:t>
      </w:r>
      <w:r w:rsidRPr="003F7A35">
        <w:rPr>
          <w:rFonts w:ascii="Arial" w:hAnsi="Arial" w:cs="Arial" w:hint="cs"/>
          <w:color w:val="222222"/>
          <w:sz w:val="28"/>
          <w:szCs w:val="28"/>
          <w:shd w:val="clear" w:color="auto" w:fill="FFFFFF"/>
          <w:rtl/>
        </w:rPr>
        <w:t>تورم نمی تواند بر حکم شرعی اثر داشته باشد ایشان به روایتی اشاره کرد که به بحث اختلاف قیمت اشاره داشت. ایشان می خواستند با توجه به اشاره ای که در</w:t>
      </w:r>
      <w:r w:rsidR="00DD68B4" w:rsidRPr="003F7A35">
        <w:rPr>
          <w:rFonts w:ascii="Arial" w:hAnsi="Arial" w:cs="Arial" w:hint="cs"/>
          <w:color w:val="222222"/>
          <w:sz w:val="28"/>
          <w:szCs w:val="28"/>
          <w:shd w:val="clear" w:color="auto" w:fill="FFFFFF"/>
          <w:rtl/>
        </w:rPr>
        <w:t xml:space="preserve"> </w:t>
      </w:r>
      <w:r w:rsidRPr="003F7A35">
        <w:rPr>
          <w:rFonts w:ascii="Arial" w:hAnsi="Arial" w:cs="Arial" w:hint="cs"/>
          <w:color w:val="222222"/>
          <w:sz w:val="28"/>
          <w:szCs w:val="28"/>
          <w:shd w:val="clear" w:color="auto" w:fill="FFFFFF"/>
          <w:rtl/>
        </w:rPr>
        <w:t xml:space="preserve">این روایت </w:t>
      </w:r>
      <w:r w:rsidR="00A05F40" w:rsidRPr="003F7A35">
        <w:rPr>
          <w:rFonts w:ascii="Arial" w:hAnsi="Arial" w:cs="Arial" w:hint="cs"/>
          <w:color w:val="222222"/>
          <w:sz w:val="28"/>
          <w:szCs w:val="28"/>
          <w:shd w:val="clear" w:color="auto" w:fill="FFFFFF"/>
          <w:rtl/>
        </w:rPr>
        <w:t xml:space="preserve">به تورم شده نتیجه بگیرند که پس تورم </w:t>
      </w:r>
      <w:r w:rsidR="00DD68B4" w:rsidRPr="003F7A35">
        <w:rPr>
          <w:rFonts w:ascii="Arial" w:hAnsi="Arial" w:cs="Arial" w:hint="cs"/>
          <w:color w:val="222222"/>
          <w:sz w:val="28"/>
          <w:szCs w:val="28"/>
          <w:shd w:val="clear" w:color="auto" w:fill="FFFFFF"/>
          <w:rtl/>
        </w:rPr>
        <w:t xml:space="preserve">در زمان صدور روایات از معصومان(ع) هم </w:t>
      </w:r>
      <w:r w:rsidR="00A05F40" w:rsidRPr="003F7A35">
        <w:rPr>
          <w:rFonts w:ascii="Arial" w:hAnsi="Arial" w:cs="Arial" w:hint="cs"/>
          <w:color w:val="222222"/>
          <w:sz w:val="28"/>
          <w:szCs w:val="28"/>
          <w:shd w:val="clear" w:color="auto" w:fill="FFFFFF"/>
          <w:rtl/>
        </w:rPr>
        <w:t>بوده است و منشأ اثر شناخته نشده است.</w:t>
      </w:r>
      <w:r w:rsidRPr="003F7A35">
        <w:rPr>
          <w:rFonts w:ascii="Arial" w:hAnsi="Arial" w:cs="Arial" w:hint="cs"/>
          <w:color w:val="222222"/>
          <w:sz w:val="28"/>
          <w:szCs w:val="28"/>
          <w:shd w:val="clear" w:color="auto" w:fill="FFFFFF"/>
          <w:rtl/>
        </w:rPr>
        <w:t xml:space="preserve"> ولی برخی مانند آیت الله اردبیلی این پرسش را مطرح می کنند که آیا تورم در دوران پیشین مانند تورم در جوامع امروزی است؟ </w:t>
      </w:r>
      <w:r w:rsidR="00A05F40" w:rsidRPr="003F7A35">
        <w:rPr>
          <w:rFonts w:ascii="Arial" w:hAnsi="Arial" w:cs="Arial" w:hint="cs"/>
          <w:color w:val="222222"/>
          <w:sz w:val="28"/>
          <w:szCs w:val="28"/>
          <w:shd w:val="clear" w:color="auto" w:fill="FFFFFF"/>
          <w:rtl/>
        </w:rPr>
        <w:t>آ</w:t>
      </w:r>
      <w:r w:rsidRPr="003F7A35">
        <w:rPr>
          <w:rFonts w:ascii="Arial" w:hAnsi="Arial" w:cs="Arial" w:hint="cs"/>
          <w:color w:val="222222"/>
          <w:sz w:val="28"/>
          <w:szCs w:val="28"/>
          <w:shd w:val="clear" w:color="auto" w:fill="FFFFFF"/>
          <w:rtl/>
        </w:rPr>
        <w:t xml:space="preserve">یا </w:t>
      </w:r>
      <w:r w:rsidR="00523B00" w:rsidRPr="003F7A35">
        <w:rPr>
          <w:rFonts w:ascii="Arial" w:hAnsi="Arial" w:cs="Arial" w:hint="cs"/>
          <w:color w:val="222222"/>
          <w:sz w:val="28"/>
          <w:szCs w:val="28"/>
          <w:shd w:val="clear" w:color="auto" w:fill="FFFFFF"/>
          <w:rtl/>
        </w:rPr>
        <w:t xml:space="preserve">در زمان های گذشته اختلاف قیمت کالاها و نوسان </w:t>
      </w:r>
      <w:r w:rsidR="00523B00" w:rsidRPr="003F7A35">
        <w:rPr>
          <w:rFonts w:ascii="Arial" w:hAnsi="Arial" w:cs="Arial" w:hint="cs"/>
          <w:color w:val="222222"/>
          <w:sz w:val="28"/>
          <w:szCs w:val="28"/>
          <w:shd w:val="clear" w:color="auto" w:fill="FFFFFF"/>
          <w:rtl/>
        </w:rPr>
        <w:lastRenderedPageBreak/>
        <w:t xml:space="preserve">آنها این اندازه بوده است؟ </w:t>
      </w:r>
      <w:r w:rsidRPr="003F7A35">
        <w:rPr>
          <w:rFonts w:ascii="Arial" w:hAnsi="Arial" w:cs="Arial" w:hint="cs"/>
          <w:color w:val="222222"/>
          <w:sz w:val="28"/>
          <w:szCs w:val="28"/>
          <w:shd w:val="clear" w:color="auto" w:fill="FFFFFF"/>
          <w:rtl/>
        </w:rPr>
        <w:t xml:space="preserve">اگر </w:t>
      </w:r>
      <w:r w:rsidR="00A05F40" w:rsidRPr="003F7A35">
        <w:rPr>
          <w:rFonts w:ascii="Arial" w:hAnsi="Arial" w:cs="Arial" w:hint="cs"/>
          <w:color w:val="222222"/>
          <w:sz w:val="28"/>
          <w:szCs w:val="28"/>
          <w:shd w:val="clear" w:color="auto" w:fill="FFFFFF"/>
          <w:rtl/>
        </w:rPr>
        <w:t xml:space="preserve">نرخ </w:t>
      </w:r>
      <w:r w:rsidRPr="003F7A35">
        <w:rPr>
          <w:rFonts w:ascii="Arial" w:hAnsi="Arial" w:cs="Arial" w:hint="cs"/>
          <w:color w:val="222222"/>
          <w:sz w:val="28"/>
          <w:szCs w:val="28"/>
          <w:shd w:val="clear" w:color="auto" w:fill="FFFFFF"/>
          <w:rtl/>
        </w:rPr>
        <w:t xml:space="preserve">تورم شدید </w:t>
      </w:r>
      <w:r w:rsidR="00A05F40" w:rsidRPr="003F7A35">
        <w:rPr>
          <w:rFonts w:ascii="Arial" w:hAnsi="Arial" w:cs="Arial" w:hint="cs"/>
          <w:color w:val="222222"/>
          <w:sz w:val="28"/>
          <w:szCs w:val="28"/>
          <w:shd w:val="clear" w:color="auto" w:fill="FFFFFF"/>
          <w:rtl/>
        </w:rPr>
        <w:t>باشد</w:t>
      </w:r>
      <w:r w:rsidRPr="003F7A35">
        <w:rPr>
          <w:rFonts w:ascii="Arial" w:hAnsi="Arial" w:cs="Arial" w:hint="cs"/>
          <w:color w:val="222222"/>
          <w:sz w:val="28"/>
          <w:szCs w:val="28"/>
          <w:shd w:val="clear" w:color="auto" w:fill="FFFFFF"/>
          <w:rtl/>
        </w:rPr>
        <w:t xml:space="preserve"> آیا باز هم با استتناد به آن گونه روایات می توان گفت تورم در مسائلی مانند قرض و ربا هیچ اثری ندارد. </w:t>
      </w:r>
      <w:r w:rsidR="00A05F40" w:rsidRPr="003F7A35">
        <w:rPr>
          <w:rFonts w:ascii="Arial" w:hAnsi="Arial" w:cs="Arial" w:hint="cs"/>
          <w:color w:val="222222"/>
          <w:sz w:val="28"/>
          <w:szCs w:val="28"/>
          <w:shd w:val="clear" w:color="auto" w:fill="FFFFFF"/>
          <w:rtl/>
        </w:rPr>
        <w:t>در</w:t>
      </w:r>
      <w:r w:rsidR="00DD68B4" w:rsidRPr="003F7A35">
        <w:rPr>
          <w:rFonts w:ascii="Arial" w:hAnsi="Arial" w:cs="Arial" w:hint="cs"/>
          <w:color w:val="222222"/>
          <w:sz w:val="28"/>
          <w:szCs w:val="28"/>
          <w:shd w:val="clear" w:color="auto" w:fill="FFFFFF"/>
          <w:rtl/>
        </w:rPr>
        <w:t xml:space="preserve"> واقع</w:t>
      </w:r>
      <w:r w:rsidR="00A05F40" w:rsidRPr="003F7A35">
        <w:rPr>
          <w:rFonts w:ascii="Arial" w:hAnsi="Arial" w:cs="Arial" w:hint="cs"/>
          <w:color w:val="222222"/>
          <w:sz w:val="28"/>
          <w:szCs w:val="28"/>
          <w:shd w:val="clear" w:color="auto" w:fill="FFFFFF"/>
          <w:rtl/>
        </w:rPr>
        <w:t xml:space="preserve"> بخشی از نوآوری های ایشان به موضوع شناسی با</w:t>
      </w:r>
      <w:r w:rsidR="00DD68B4" w:rsidRPr="003F7A35">
        <w:rPr>
          <w:rFonts w:ascii="Arial" w:hAnsi="Arial" w:cs="Arial" w:hint="cs"/>
          <w:color w:val="222222"/>
          <w:sz w:val="28"/>
          <w:szCs w:val="28"/>
          <w:shd w:val="clear" w:color="auto" w:fill="FFFFFF"/>
          <w:rtl/>
        </w:rPr>
        <w:t>ز</w:t>
      </w:r>
      <w:r w:rsidR="00A05F40" w:rsidRPr="003F7A35">
        <w:rPr>
          <w:rFonts w:ascii="Arial" w:hAnsi="Arial" w:cs="Arial" w:hint="cs"/>
          <w:color w:val="222222"/>
          <w:sz w:val="28"/>
          <w:szCs w:val="28"/>
          <w:shd w:val="clear" w:color="auto" w:fill="FFFFFF"/>
          <w:rtl/>
        </w:rPr>
        <w:t xml:space="preserve"> می گردد. </w:t>
      </w:r>
      <w:r w:rsidR="00523B00" w:rsidRPr="003F7A35">
        <w:rPr>
          <w:rFonts w:ascii="Arial" w:hAnsi="Arial" w:cs="Arial" w:hint="cs"/>
          <w:color w:val="222222"/>
          <w:sz w:val="28"/>
          <w:szCs w:val="28"/>
          <w:shd w:val="clear" w:color="auto" w:fill="FFFFFF"/>
          <w:rtl/>
        </w:rPr>
        <w:t>شاید برخی از فتاوی ایشان مانند جواز قرض دادن ارزش پول ب جای مبلغ اسمی ان ناشی از همین توجهات است. ایشان اصرار</w:t>
      </w:r>
      <w:r w:rsidR="00A05F40" w:rsidRPr="003F7A35">
        <w:rPr>
          <w:rFonts w:ascii="Arial" w:hAnsi="Arial" w:cs="Arial" w:hint="cs"/>
          <w:color w:val="222222"/>
          <w:sz w:val="28"/>
          <w:szCs w:val="28"/>
          <w:shd w:val="clear" w:color="auto" w:fill="FFFFFF"/>
          <w:rtl/>
        </w:rPr>
        <w:t xml:space="preserve"> داشتند که باید موضوعات را از نظرگاه کارشناسی فهم کرد. </w:t>
      </w:r>
      <w:r w:rsidRPr="003F7A35">
        <w:rPr>
          <w:rFonts w:ascii="Arial" w:hAnsi="Arial" w:cs="Arial" w:hint="cs"/>
          <w:color w:val="222222"/>
          <w:sz w:val="28"/>
          <w:szCs w:val="28"/>
          <w:shd w:val="clear" w:color="auto" w:fill="FFFFFF"/>
          <w:rtl/>
        </w:rPr>
        <w:t>دقت های موضوع شناسی در اجتهاد بسیار با اهمیت است.</w:t>
      </w:r>
      <w:r w:rsidR="00316146" w:rsidRPr="003F7A35">
        <w:rPr>
          <w:rFonts w:ascii="Arial" w:hAnsi="Arial" w:cs="Arial" w:hint="cs"/>
          <w:color w:val="222222"/>
          <w:sz w:val="28"/>
          <w:szCs w:val="28"/>
          <w:shd w:val="clear" w:color="auto" w:fill="FFFFFF"/>
          <w:rtl/>
        </w:rPr>
        <w:t xml:space="preserve"> </w:t>
      </w:r>
      <w:r w:rsidR="00523B00" w:rsidRPr="003F7A35">
        <w:rPr>
          <w:rFonts w:ascii="Arial" w:hAnsi="Arial" w:cs="Arial" w:hint="cs"/>
          <w:color w:val="222222"/>
          <w:sz w:val="28"/>
          <w:szCs w:val="28"/>
          <w:shd w:val="clear" w:color="auto" w:fill="FFFFFF"/>
          <w:rtl/>
        </w:rPr>
        <w:t xml:space="preserve">ایشان همچنین </w:t>
      </w:r>
      <w:r w:rsidR="006B35E3" w:rsidRPr="003F7A35">
        <w:rPr>
          <w:rFonts w:ascii="Arial" w:hAnsi="Arial" w:cs="Arial" w:hint="cs"/>
          <w:color w:val="222222"/>
          <w:sz w:val="28"/>
          <w:szCs w:val="28"/>
          <w:shd w:val="clear" w:color="auto" w:fill="FFFFFF"/>
          <w:rtl/>
        </w:rPr>
        <w:t>به م</w:t>
      </w:r>
      <w:r w:rsidR="009814E6" w:rsidRPr="003F7A35">
        <w:rPr>
          <w:rFonts w:ascii="Arial" w:hAnsi="Arial" w:cs="Arial" w:hint="cs"/>
          <w:color w:val="222222"/>
          <w:sz w:val="28"/>
          <w:szCs w:val="28"/>
          <w:shd w:val="clear" w:color="auto" w:fill="FFFFFF"/>
          <w:rtl/>
        </w:rPr>
        <w:t>ف</w:t>
      </w:r>
      <w:r w:rsidR="006B35E3" w:rsidRPr="003F7A35">
        <w:rPr>
          <w:rFonts w:ascii="Arial" w:hAnsi="Arial" w:cs="Arial" w:hint="cs"/>
          <w:color w:val="222222"/>
          <w:sz w:val="28"/>
          <w:szCs w:val="28"/>
          <w:shd w:val="clear" w:color="auto" w:fill="FFFFFF"/>
          <w:rtl/>
        </w:rPr>
        <w:t xml:space="preserve">اهیم اجتماعی </w:t>
      </w:r>
      <w:r w:rsidR="009814E6" w:rsidRPr="003F7A35">
        <w:rPr>
          <w:rFonts w:ascii="Arial" w:hAnsi="Arial" w:cs="Arial" w:hint="cs"/>
          <w:color w:val="222222"/>
          <w:sz w:val="28"/>
          <w:szCs w:val="28"/>
          <w:shd w:val="clear" w:color="auto" w:fill="FFFFFF"/>
          <w:rtl/>
        </w:rPr>
        <w:t xml:space="preserve">بها </w:t>
      </w:r>
      <w:r w:rsidR="00316146" w:rsidRPr="003F7A35">
        <w:rPr>
          <w:rFonts w:ascii="Arial" w:hAnsi="Arial" w:cs="Arial" w:hint="cs"/>
          <w:color w:val="222222"/>
          <w:sz w:val="28"/>
          <w:szCs w:val="28"/>
          <w:shd w:val="clear" w:color="auto" w:fill="FFFFFF"/>
          <w:rtl/>
        </w:rPr>
        <w:t>م</w:t>
      </w:r>
      <w:r w:rsidR="009814E6" w:rsidRPr="003F7A35">
        <w:rPr>
          <w:rFonts w:ascii="Arial" w:hAnsi="Arial" w:cs="Arial" w:hint="cs"/>
          <w:color w:val="222222"/>
          <w:sz w:val="28"/>
          <w:szCs w:val="28"/>
          <w:shd w:val="clear" w:color="auto" w:fill="FFFFFF"/>
          <w:rtl/>
        </w:rPr>
        <w:t xml:space="preserve">ی داد و مسائلی مانند حرج و ضرورت را فراتر از مسائل شخصی در حوزه امور  کلان اجتماعی هم بکار می بست. </w:t>
      </w:r>
      <w:r w:rsidR="00316146" w:rsidRPr="003F7A35">
        <w:rPr>
          <w:rFonts w:ascii="Arial" w:hAnsi="Arial" w:cs="Arial" w:hint="cs"/>
          <w:color w:val="222222"/>
          <w:sz w:val="28"/>
          <w:szCs w:val="28"/>
          <w:shd w:val="clear" w:color="auto" w:fill="FFFFFF"/>
          <w:rtl/>
        </w:rPr>
        <w:t xml:space="preserve">هرچند </w:t>
      </w:r>
      <w:r w:rsidR="009814E6" w:rsidRPr="003F7A35">
        <w:rPr>
          <w:rFonts w:ascii="Arial" w:hAnsi="Arial" w:cs="Arial" w:hint="cs"/>
          <w:color w:val="222222"/>
          <w:sz w:val="28"/>
          <w:szCs w:val="28"/>
          <w:shd w:val="clear" w:color="auto" w:fill="FFFFFF"/>
          <w:rtl/>
        </w:rPr>
        <w:t xml:space="preserve">این مفاهیم را ضابطه مند بکار می بست. </w:t>
      </w:r>
      <w:r w:rsidR="00316146" w:rsidRPr="003F7A35">
        <w:rPr>
          <w:rFonts w:ascii="Arial" w:hAnsi="Arial" w:cs="Arial" w:hint="cs"/>
          <w:color w:val="222222"/>
          <w:sz w:val="28"/>
          <w:szCs w:val="28"/>
          <w:shd w:val="clear" w:color="auto" w:fill="FFFFFF"/>
          <w:rtl/>
        </w:rPr>
        <w:t>البته باید توجه داشته باشیم که آیت الله موسوی اردبیلی هم در دوران تحصیل دروس سطح و هم دروس خارج استادان محتاطی هم داشته اند. کسانی مانند آیت الله مرتضی حائری و آیت الله سیداحمد خوانساری هم بر ایشان اثر داشته اند. روح حزم و احتیاط ایشان که گاه به رغم آن که شخصا به گونه ای دیگر می اندیشید در صدور فتاوی نو محتاط بود زیر تأثیر چنین استادانی است</w:t>
      </w:r>
    </w:p>
    <w:p w:rsidR="00D27E52" w:rsidRPr="003F7A35" w:rsidRDefault="00D27E52" w:rsidP="00DD68B4">
      <w:pPr>
        <w:bidi/>
        <w:jc w:val="both"/>
        <w:rPr>
          <w:rFonts w:ascii="Arial" w:hAnsi="Arial" w:cs="Arial"/>
          <w:b/>
          <w:bCs/>
          <w:color w:val="222222"/>
          <w:sz w:val="28"/>
          <w:szCs w:val="28"/>
          <w:shd w:val="clear" w:color="auto" w:fill="FFFFFF"/>
          <w:rtl/>
        </w:rPr>
      </w:pPr>
      <w:r w:rsidRPr="003F7A35">
        <w:rPr>
          <w:rFonts w:ascii="Arial" w:hAnsi="Arial" w:cs="Arial" w:hint="cs"/>
          <w:color w:val="222222"/>
          <w:sz w:val="28"/>
          <w:szCs w:val="28"/>
          <w:shd w:val="clear" w:color="auto" w:fill="FFFFFF"/>
          <w:rtl/>
        </w:rPr>
        <w:t xml:space="preserve">  </w:t>
      </w:r>
      <w:r w:rsidR="00CF4DB6" w:rsidRPr="003F7A35">
        <w:rPr>
          <w:rStyle w:val="apple-converted-space"/>
          <w:rFonts w:ascii="Arial" w:hAnsi="Arial" w:cs="Arial"/>
          <w:color w:val="222222"/>
          <w:sz w:val="28"/>
          <w:szCs w:val="28"/>
          <w:shd w:val="clear" w:color="auto" w:fill="FFFFFF"/>
        </w:rPr>
        <w:t> </w:t>
      </w:r>
      <w:r w:rsidR="00CF4DB6" w:rsidRPr="003F7A35">
        <w:rPr>
          <w:rFonts w:ascii="Arial" w:hAnsi="Arial" w:cs="Arial"/>
          <w:color w:val="222222"/>
          <w:sz w:val="28"/>
          <w:szCs w:val="28"/>
        </w:rPr>
        <w:br/>
      </w:r>
      <w:r w:rsidRPr="003F7A35">
        <w:rPr>
          <w:rFonts w:ascii="Arial" w:hAnsi="Arial" w:cs="Arial" w:hint="cs"/>
          <w:b/>
          <w:bCs/>
          <w:color w:val="222222"/>
          <w:sz w:val="28"/>
          <w:szCs w:val="28"/>
          <w:shd w:val="clear" w:color="auto" w:fill="FFFFFF"/>
          <w:rtl/>
        </w:rPr>
        <w:t>3.</w:t>
      </w:r>
      <w:r w:rsidR="00CF4DB6" w:rsidRPr="003F7A35">
        <w:rPr>
          <w:rFonts w:ascii="Arial" w:hAnsi="Arial" w:cs="Arial"/>
          <w:b/>
          <w:bCs/>
          <w:color w:val="222222"/>
          <w:sz w:val="28"/>
          <w:szCs w:val="28"/>
          <w:shd w:val="clear" w:color="auto" w:fill="FFFFFF"/>
        </w:rPr>
        <w:t xml:space="preserve"> </w:t>
      </w:r>
      <w:r w:rsidR="00CF4DB6" w:rsidRPr="003F7A35">
        <w:rPr>
          <w:rFonts w:ascii="Arial" w:hAnsi="Arial" w:cs="Arial"/>
          <w:b/>
          <w:bCs/>
          <w:color w:val="222222"/>
          <w:sz w:val="28"/>
          <w:szCs w:val="28"/>
          <w:shd w:val="clear" w:color="auto" w:fill="FFFFFF"/>
          <w:rtl/>
        </w:rPr>
        <w:t>امروزه بحث تحول در حوزه، از سوی کارشناسان و مسئولان حوزه های علمیه کشور، بسیار مطرح می</w:t>
      </w:r>
      <w:r w:rsidR="00DD68B4" w:rsidRPr="003F7A35">
        <w:rPr>
          <w:rFonts w:ascii="Arial" w:hAnsi="Arial" w:cs="Arial" w:hint="cs"/>
          <w:b/>
          <w:bCs/>
          <w:color w:val="222222"/>
          <w:sz w:val="28"/>
          <w:szCs w:val="28"/>
          <w:shd w:val="clear" w:color="auto" w:fill="FFFFFF"/>
          <w:rtl/>
        </w:rPr>
        <w:t xml:space="preserve"> </w:t>
      </w:r>
      <w:r w:rsidR="00CF4DB6" w:rsidRPr="003F7A35">
        <w:rPr>
          <w:rFonts w:ascii="Arial" w:hAnsi="Arial" w:cs="Arial"/>
          <w:b/>
          <w:bCs/>
          <w:color w:val="222222"/>
          <w:sz w:val="28"/>
          <w:szCs w:val="28"/>
          <w:shd w:val="clear" w:color="auto" w:fill="FFFFFF"/>
          <w:rtl/>
        </w:rPr>
        <w:t>شود و در همین راستا گفته می</w:t>
      </w:r>
      <w:r w:rsidR="00633A90" w:rsidRPr="003F7A35">
        <w:rPr>
          <w:rFonts w:ascii="Arial" w:hAnsi="Arial" w:cs="Arial" w:hint="cs"/>
          <w:b/>
          <w:bCs/>
          <w:color w:val="222222"/>
          <w:sz w:val="28"/>
          <w:szCs w:val="28"/>
          <w:shd w:val="clear" w:color="auto" w:fill="FFFFFF"/>
          <w:rtl/>
        </w:rPr>
        <w:t xml:space="preserve"> </w:t>
      </w:r>
      <w:r w:rsidR="00CF4DB6" w:rsidRPr="003F7A35">
        <w:rPr>
          <w:rFonts w:ascii="Arial" w:hAnsi="Arial" w:cs="Arial"/>
          <w:b/>
          <w:bCs/>
          <w:color w:val="222222"/>
          <w:sz w:val="28"/>
          <w:szCs w:val="28"/>
          <w:shd w:val="clear" w:color="auto" w:fill="FFFFFF"/>
          <w:rtl/>
        </w:rPr>
        <w:t>شود، یکی از راهکارهای تحول در حوزه این است که علاوه بر فراهم کردن ساز و کاری برای مجتهد و فقیه شدن طلاب و روحانیون که البته از قدیم الایام وجود داشته، باید ساز و کاری فراهم شود تا طلاب و روحانیون، متخصص هم شوند، یعنی در علوم روز دنیا مانند، روانشناسی، جامعه شناسی، اقتصاد و ... نیز متخصص شده و صاحب نظر باشند. به نظر می</w:t>
      </w:r>
      <w:r w:rsidR="00DD68B4" w:rsidRPr="003F7A35">
        <w:rPr>
          <w:rFonts w:ascii="Arial" w:hAnsi="Arial" w:cs="Arial" w:hint="cs"/>
          <w:b/>
          <w:bCs/>
          <w:color w:val="222222"/>
          <w:sz w:val="28"/>
          <w:szCs w:val="28"/>
          <w:shd w:val="clear" w:color="auto" w:fill="FFFFFF"/>
          <w:rtl/>
        </w:rPr>
        <w:t xml:space="preserve"> </w:t>
      </w:r>
      <w:r w:rsidR="00CF4DB6" w:rsidRPr="003F7A35">
        <w:rPr>
          <w:rFonts w:ascii="Arial" w:hAnsi="Arial" w:cs="Arial"/>
          <w:b/>
          <w:bCs/>
          <w:color w:val="222222"/>
          <w:sz w:val="28"/>
          <w:szCs w:val="28"/>
          <w:shd w:val="clear" w:color="auto" w:fill="FFFFFF"/>
          <w:rtl/>
        </w:rPr>
        <w:t>رسد آیت الله العظمی موسوی اردبیلی از حدود 30 سال پیش با تاسیس دانشگاه مفید، در همین اندیشه بودند. نظر شما در این خصوص چیست؟</w:t>
      </w:r>
    </w:p>
    <w:p w:rsidR="005F24C5" w:rsidRPr="003F7A35" w:rsidRDefault="00D27E52" w:rsidP="009814E6">
      <w:pPr>
        <w:bidi/>
        <w:jc w:val="both"/>
        <w:rPr>
          <w:rFonts w:ascii="Arial" w:hAnsi="Arial" w:cs="Arial"/>
          <w:color w:val="222222"/>
          <w:sz w:val="28"/>
          <w:szCs w:val="28"/>
          <w:shd w:val="clear" w:color="auto" w:fill="FFFFFF"/>
          <w:rtl/>
        </w:rPr>
      </w:pPr>
      <w:r w:rsidRPr="003F7A35">
        <w:rPr>
          <w:rFonts w:ascii="Arial" w:hAnsi="Arial" w:cs="Arial" w:hint="cs"/>
          <w:color w:val="222222"/>
          <w:sz w:val="28"/>
          <w:szCs w:val="28"/>
          <w:shd w:val="clear" w:color="auto" w:fill="FFFFFF"/>
          <w:rtl/>
        </w:rPr>
        <w:t>آن گونه که من در</w:t>
      </w:r>
      <w:r w:rsidR="00316146" w:rsidRPr="003F7A35">
        <w:rPr>
          <w:rFonts w:ascii="Arial" w:hAnsi="Arial" w:cs="Arial" w:hint="cs"/>
          <w:color w:val="222222"/>
          <w:sz w:val="28"/>
          <w:szCs w:val="28"/>
          <w:shd w:val="clear" w:color="auto" w:fill="FFFFFF"/>
          <w:rtl/>
        </w:rPr>
        <w:t xml:space="preserve"> </w:t>
      </w:r>
      <w:r w:rsidRPr="003F7A35">
        <w:rPr>
          <w:rFonts w:ascii="Arial" w:hAnsi="Arial" w:cs="Arial" w:hint="cs"/>
          <w:color w:val="222222"/>
          <w:sz w:val="28"/>
          <w:szCs w:val="28"/>
          <w:shd w:val="clear" w:color="auto" w:fill="FFFFFF"/>
          <w:rtl/>
        </w:rPr>
        <w:t>اثر مصاحب</w:t>
      </w:r>
      <w:r w:rsidR="00316146" w:rsidRPr="003F7A35">
        <w:rPr>
          <w:rFonts w:ascii="Arial" w:hAnsi="Arial" w:cs="Arial" w:hint="cs"/>
          <w:color w:val="222222"/>
          <w:sz w:val="28"/>
          <w:szCs w:val="28"/>
          <w:shd w:val="clear" w:color="auto" w:fill="FFFFFF"/>
          <w:rtl/>
        </w:rPr>
        <w:t>ت</w:t>
      </w:r>
      <w:r w:rsidRPr="003F7A35">
        <w:rPr>
          <w:rFonts w:ascii="Arial" w:hAnsi="Arial" w:cs="Arial" w:hint="cs"/>
          <w:color w:val="222222"/>
          <w:sz w:val="28"/>
          <w:szCs w:val="28"/>
          <w:shd w:val="clear" w:color="auto" w:fill="FFFFFF"/>
          <w:rtl/>
        </w:rPr>
        <w:t xml:space="preserve"> </w:t>
      </w:r>
      <w:r w:rsidR="00E32158" w:rsidRPr="003F7A35">
        <w:rPr>
          <w:rFonts w:ascii="Arial" w:hAnsi="Arial" w:cs="Arial" w:hint="cs"/>
          <w:color w:val="222222"/>
          <w:sz w:val="28"/>
          <w:szCs w:val="28"/>
          <w:shd w:val="clear" w:color="auto" w:fill="FFFFFF"/>
          <w:rtl/>
        </w:rPr>
        <w:t xml:space="preserve">حدوداً 28 </w:t>
      </w:r>
      <w:r w:rsidRPr="003F7A35">
        <w:rPr>
          <w:rFonts w:ascii="Arial" w:hAnsi="Arial" w:cs="Arial" w:hint="cs"/>
          <w:color w:val="222222"/>
          <w:sz w:val="28"/>
          <w:szCs w:val="28"/>
          <w:shd w:val="clear" w:color="auto" w:fill="FFFFFF"/>
          <w:rtl/>
        </w:rPr>
        <w:t xml:space="preserve">ساله با ایشان دریافتم این دغدغه ایشان به </w:t>
      </w:r>
      <w:r w:rsidR="005F24C5" w:rsidRPr="003F7A35">
        <w:rPr>
          <w:rFonts w:ascii="Arial" w:hAnsi="Arial" w:cs="Arial" w:hint="cs"/>
          <w:color w:val="222222"/>
          <w:sz w:val="28"/>
          <w:szCs w:val="28"/>
          <w:shd w:val="clear" w:color="auto" w:fill="FFFFFF"/>
          <w:rtl/>
        </w:rPr>
        <w:t>زمانی دوردست باز می گردد</w:t>
      </w:r>
      <w:r w:rsidR="00E32158" w:rsidRPr="003F7A35">
        <w:rPr>
          <w:rFonts w:ascii="Arial" w:hAnsi="Arial" w:cs="Arial" w:hint="cs"/>
          <w:color w:val="222222"/>
          <w:sz w:val="28"/>
          <w:szCs w:val="28"/>
          <w:shd w:val="clear" w:color="auto" w:fill="FFFFFF"/>
          <w:rtl/>
        </w:rPr>
        <w:t>؛ نه سی سال گذشته</w:t>
      </w:r>
      <w:r w:rsidR="005F24C5" w:rsidRPr="003F7A35">
        <w:rPr>
          <w:rFonts w:ascii="Arial" w:hAnsi="Arial" w:cs="Arial" w:hint="cs"/>
          <w:color w:val="222222"/>
          <w:sz w:val="28"/>
          <w:szCs w:val="28"/>
          <w:shd w:val="clear" w:color="auto" w:fill="FFFFFF"/>
          <w:rtl/>
        </w:rPr>
        <w:t xml:space="preserve">. بارها از ایشان شنیدم که </w:t>
      </w:r>
      <w:r w:rsidR="00E32158" w:rsidRPr="003F7A35">
        <w:rPr>
          <w:rFonts w:ascii="Arial" w:hAnsi="Arial" w:cs="Arial" w:hint="cs"/>
          <w:color w:val="222222"/>
          <w:sz w:val="28"/>
          <w:szCs w:val="28"/>
          <w:shd w:val="clear" w:color="auto" w:fill="FFFFFF"/>
          <w:rtl/>
        </w:rPr>
        <w:t xml:space="preserve">می فرمود: </w:t>
      </w:r>
      <w:r w:rsidR="005F24C5" w:rsidRPr="003F7A35">
        <w:rPr>
          <w:rFonts w:ascii="Arial" w:hAnsi="Arial" w:cs="Arial" w:hint="cs"/>
          <w:color w:val="222222"/>
          <w:sz w:val="28"/>
          <w:szCs w:val="28"/>
          <w:shd w:val="clear" w:color="auto" w:fill="FFFFFF"/>
          <w:rtl/>
        </w:rPr>
        <w:t>روزگاری عالم دینی مردم</w:t>
      </w:r>
      <w:r w:rsidR="00E32158" w:rsidRPr="003F7A35">
        <w:rPr>
          <w:rFonts w:ascii="Arial" w:hAnsi="Arial" w:cs="Arial" w:hint="cs"/>
          <w:color w:val="222222"/>
          <w:sz w:val="28"/>
          <w:szCs w:val="28"/>
          <w:shd w:val="clear" w:color="auto" w:fill="FFFFFF"/>
          <w:rtl/>
        </w:rPr>
        <w:t>،</w:t>
      </w:r>
      <w:r w:rsidR="005F24C5" w:rsidRPr="003F7A35">
        <w:rPr>
          <w:rFonts w:ascii="Arial" w:hAnsi="Arial" w:cs="Arial" w:hint="cs"/>
          <w:color w:val="222222"/>
          <w:sz w:val="28"/>
          <w:szCs w:val="28"/>
          <w:shd w:val="clear" w:color="auto" w:fill="FFFFFF"/>
          <w:rtl/>
        </w:rPr>
        <w:t xml:space="preserve"> شیخ بهایی بود </w:t>
      </w:r>
      <w:r w:rsidR="00E32158" w:rsidRPr="003F7A35">
        <w:rPr>
          <w:rFonts w:ascii="Arial" w:hAnsi="Arial" w:cs="Arial" w:hint="cs"/>
          <w:color w:val="222222"/>
          <w:sz w:val="28"/>
          <w:szCs w:val="28"/>
          <w:shd w:val="clear" w:color="auto" w:fill="FFFFFF"/>
          <w:rtl/>
        </w:rPr>
        <w:t xml:space="preserve">که </w:t>
      </w:r>
      <w:r w:rsidR="00316146" w:rsidRPr="003F7A35">
        <w:rPr>
          <w:rFonts w:ascii="Arial" w:hAnsi="Arial" w:cs="Arial" w:hint="cs"/>
          <w:color w:val="222222"/>
          <w:sz w:val="28"/>
          <w:szCs w:val="28"/>
          <w:shd w:val="clear" w:color="auto" w:fill="FFFFFF"/>
          <w:rtl/>
        </w:rPr>
        <w:t>خ</w:t>
      </w:r>
      <w:r w:rsidR="00E32158" w:rsidRPr="003F7A35">
        <w:rPr>
          <w:rFonts w:ascii="Arial" w:hAnsi="Arial" w:cs="Arial" w:hint="cs"/>
          <w:color w:val="222222"/>
          <w:sz w:val="28"/>
          <w:szCs w:val="28"/>
          <w:shd w:val="clear" w:color="auto" w:fill="FFFFFF"/>
          <w:rtl/>
        </w:rPr>
        <w:t>ود سرآمد در</w:t>
      </w:r>
      <w:r w:rsidR="006B35E3" w:rsidRPr="003F7A35">
        <w:rPr>
          <w:rFonts w:ascii="Arial" w:hAnsi="Arial" w:cs="Arial" w:hint="cs"/>
          <w:color w:val="222222"/>
          <w:sz w:val="28"/>
          <w:szCs w:val="28"/>
          <w:shd w:val="clear" w:color="auto" w:fill="FFFFFF"/>
          <w:rtl/>
        </w:rPr>
        <w:t xml:space="preserve"> </w:t>
      </w:r>
      <w:r w:rsidR="00E32158" w:rsidRPr="003F7A35">
        <w:rPr>
          <w:rFonts w:ascii="Arial" w:hAnsi="Arial" w:cs="Arial" w:hint="cs"/>
          <w:color w:val="222222"/>
          <w:sz w:val="28"/>
          <w:szCs w:val="28"/>
          <w:shd w:val="clear" w:color="auto" w:fill="FFFFFF"/>
          <w:rtl/>
        </w:rPr>
        <w:t xml:space="preserve">بسیاری </w:t>
      </w:r>
      <w:r w:rsidR="00316146" w:rsidRPr="003F7A35">
        <w:rPr>
          <w:rFonts w:ascii="Arial" w:hAnsi="Arial" w:cs="Arial" w:hint="cs"/>
          <w:color w:val="222222"/>
          <w:sz w:val="28"/>
          <w:szCs w:val="28"/>
          <w:shd w:val="clear" w:color="auto" w:fill="FFFFFF"/>
          <w:rtl/>
        </w:rPr>
        <w:t xml:space="preserve">از </w:t>
      </w:r>
      <w:r w:rsidR="00E32158" w:rsidRPr="003F7A35">
        <w:rPr>
          <w:rFonts w:ascii="Arial" w:hAnsi="Arial" w:cs="Arial" w:hint="cs"/>
          <w:color w:val="222222"/>
          <w:sz w:val="28"/>
          <w:szCs w:val="28"/>
          <w:shd w:val="clear" w:color="auto" w:fill="FFFFFF"/>
          <w:rtl/>
        </w:rPr>
        <w:t xml:space="preserve">علوم زمانه بود. </w:t>
      </w:r>
      <w:r w:rsidR="005F24C5" w:rsidRPr="003F7A35">
        <w:rPr>
          <w:rFonts w:ascii="Arial" w:hAnsi="Arial" w:cs="Arial" w:hint="cs"/>
          <w:color w:val="222222"/>
          <w:sz w:val="28"/>
          <w:szCs w:val="28"/>
          <w:shd w:val="clear" w:color="auto" w:fill="FFFFFF"/>
          <w:rtl/>
        </w:rPr>
        <w:t xml:space="preserve">در حالی که سطح سواد عمومی مردم پایین بود. امروزه که سطح دانش عمومی در حال افزایش است روحانیت به عنوان هدایتگر دینی مردم باید سطح والاتری از دانش داشته باشد. </w:t>
      </w:r>
      <w:r w:rsidR="00E32158" w:rsidRPr="003F7A35">
        <w:rPr>
          <w:rFonts w:ascii="Arial" w:hAnsi="Arial" w:cs="Arial" w:hint="cs"/>
          <w:color w:val="222222"/>
          <w:sz w:val="28"/>
          <w:szCs w:val="28"/>
          <w:shd w:val="clear" w:color="auto" w:fill="FFFFFF"/>
          <w:rtl/>
        </w:rPr>
        <w:t xml:space="preserve">از همین رو ایشان </w:t>
      </w:r>
      <w:r w:rsidR="005F24C5" w:rsidRPr="003F7A35">
        <w:rPr>
          <w:rFonts w:ascii="Arial" w:hAnsi="Arial" w:cs="Arial" w:hint="cs"/>
          <w:color w:val="222222"/>
          <w:sz w:val="28"/>
          <w:szCs w:val="28"/>
          <w:shd w:val="clear" w:color="auto" w:fill="FFFFFF"/>
          <w:rtl/>
        </w:rPr>
        <w:t>بر ضرورت آشنایی طلاب و روحانیون با شناخت کارشناسانه موضوعات و احکام تأکید داشتند. در این جا باید بر این نکته مهم تأکید کنم که تأکید آیت الله موسوی اردبیلی بر شناخت زمان و زمانه و دیدگاه ها و گفتمان های مسلط زمانه رویکردی علمی بود. ایشان بر آن بود که ما باید بدانیم دیگران در باره موضوعاتی که به ما و یا مسائل شرعی مر</w:t>
      </w:r>
      <w:r w:rsidR="00E32158" w:rsidRPr="003F7A35">
        <w:rPr>
          <w:rFonts w:ascii="Arial" w:hAnsi="Arial" w:cs="Arial" w:hint="cs"/>
          <w:color w:val="222222"/>
          <w:sz w:val="28"/>
          <w:szCs w:val="28"/>
          <w:shd w:val="clear" w:color="auto" w:fill="FFFFFF"/>
          <w:rtl/>
        </w:rPr>
        <w:t xml:space="preserve">بوط </w:t>
      </w:r>
      <w:r w:rsidR="005F24C5" w:rsidRPr="003F7A35">
        <w:rPr>
          <w:rFonts w:ascii="Arial" w:hAnsi="Arial" w:cs="Arial" w:hint="cs"/>
          <w:color w:val="222222"/>
          <w:sz w:val="28"/>
          <w:szCs w:val="28"/>
          <w:shd w:val="clear" w:color="auto" w:fill="FFFFFF"/>
          <w:rtl/>
        </w:rPr>
        <w:t xml:space="preserve">می شود چگونه می اندیشند و شاید حتی بتوانیم در این باره از آنان چیزی فرا بگیریم. این نکته مهم است. </w:t>
      </w:r>
      <w:r w:rsidR="00E32158" w:rsidRPr="003F7A35">
        <w:rPr>
          <w:rFonts w:ascii="Arial" w:hAnsi="Arial" w:cs="Arial" w:hint="cs"/>
          <w:color w:val="222222"/>
          <w:sz w:val="28"/>
          <w:szCs w:val="28"/>
          <w:shd w:val="clear" w:color="auto" w:fill="FFFFFF"/>
          <w:rtl/>
        </w:rPr>
        <w:t xml:space="preserve">گاه ما </w:t>
      </w:r>
      <w:r w:rsidR="005F24C5" w:rsidRPr="003F7A35">
        <w:rPr>
          <w:rFonts w:ascii="Arial" w:hAnsi="Arial" w:cs="Arial" w:hint="cs"/>
          <w:color w:val="222222"/>
          <w:sz w:val="28"/>
          <w:szCs w:val="28"/>
          <w:shd w:val="clear" w:color="auto" w:fill="FFFFFF"/>
          <w:rtl/>
        </w:rPr>
        <w:t xml:space="preserve">دانشگاه تأسیس </w:t>
      </w:r>
      <w:r w:rsidR="00E32158" w:rsidRPr="003F7A35">
        <w:rPr>
          <w:rFonts w:ascii="Arial" w:hAnsi="Arial" w:cs="Arial" w:hint="cs"/>
          <w:color w:val="222222"/>
          <w:sz w:val="28"/>
          <w:szCs w:val="28"/>
          <w:shd w:val="clear" w:color="auto" w:fill="FFFFFF"/>
          <w:rtl/>
        </w:rPr>
        <w:t xml:space="preserve">می </w:t>
      </w:r>
      <w:r w:rsidR="005F24C5" w:rsidRPr="003F7A35">
        <w:rPr>
          <w:rFonts w:ascii="Arial" w:hAnsi="Arial" w:cs="Arial" w:hint="cs"/>
          <w:color w:val="222222"/>
          <w:sz w:val="28"/>
          <w:szCs w:val="28"/>
          <w:shd w:val="clear" w:color="auto" w:fill="FFFFFF"/>
          <w:rtl/>
        </w:rPr>
        <w:t xml:space="preserve">کنیم اما قصدمان از اول برای ردیه نویسی </w:t>
      </w:r>
      <w:r w:rsidR="00E32158" w:rsidRPr="003F7A35">
        <w:rPr>
          <w:rFonts w:ascii="Arial" w:hAnsi="Arial" w:cs="Arial" w:hint="cs"/>
          <w:color w:val="222222"/>
          <w:sz w:val="28"/>
          <w:szCs w:val="28"/>
          <w:shd w:val="clear" w:color="auto" w:fill="FFFFFF"/>
          <w:rtl/>
        </w:rPr>
        <w:t>است. با این پیش فرض است که علوم اولین و آخرین در اختیار ماست و ما باید دیدگاه های دیگر را صرفا رد کنیم. در تداوم همین دیدگاه است که می گوییم باید شبهه جوانان را رفع کنیم. یعنی از اول فرضمان این است که دیگران دچار شبهه و اشتباهی شده اند  و ما می خواهیم اشتباه آنان را رفع کنیم؛ نه این که می خواهیم دریابیم دیگران به مسأله از چه نظرگاهی نگاه می کنند.</w:t>
      </w:r>
      <w:r w:rsidR="005F24C5" w:rsidRPr="003F7A35">
        <w:rPr>
          <w:rFonts w:ascii="Arial" w:hAnsi="Arial" w:cs="Arial" w:hint="cs"/>
          <w:color w:val="222222"/>
          <w:sz w:val="28"/>
          <w:szCs w:val="28"/>
          <w:shd w:val="clear" w:color="auto" w:fill="FFFFFF"/>
          <w:rtl/>
        </w:rPr>
        <w:t xml:space="preserve"> این گون</w:t>
      </w:r>
      <w:r w:rsidR="00E32158" w:rsidRPr="003F7A35">
        <w:rPr>
          <w:rFonts w:ascii="Arial" w:hAnsi="Arial" w:cs="Arial" w:hint="cs"/>
          <w:color w:val="222222"/>
          <w:sz w:val="28"/>
          <w:szCs w:val="28"/>
          <w:shd w:val="clear" w:color="auto" w:fill="FFFFFF"/>
          <w:rtl/>
        </w:rPr>
        <w:t>ه</w:t>
      </w:r>
      <w:r w:rsidR="005F24C5" w:rsidRPr="003F7A35">
        <w:rPr>
          <w:rFonts w:ascii="Arial" w:hAnsi="Arial" w:cs="Arial" w:hint="cs"/>
          <w:color w:val="222222"/>
          <w:sz w:val="28"/>
          <w:szCs w:val="28"/>
          <w:shd w:val="clear" w:color="auto" w:fill="FFFFFF"/>
          <w:rtl/>
        </w:rPr>
        <w:t xml:space="preserve"> ورود به علوم و دانش های نوین مناسب نیست</w:t>
      </w:r>
      <w:r w:rsidR="00316146" w:rsidRPr="003F7A35">
        <w:rPr>
          <w:rFonts w:ascii="Arial" w:hAnsi="Arial" w:cs="Arial" w:hint="cs"/>
          <w:color w:val="222222"/>
          <w:sz w:val="28"/>
          <w:szCs w:val="28"/>
          <w:shd w:val="clear" w:color="auto" w:fill="FFFFFF"/>
          <w:rtl/>
        </w:rPr>
        <w:t xml:space="preserve"> و گاه سبب جهل مرکب می شود</w:t>
      </w:r>
      <w:r w:rsidR="005F24C5" w:rsidRPr="003F7A35">
        <w:rPr>
          <w:rFonts w:ascii="Arial" w:hAnsi="Arial" w:cs="Arial" w:hint="cs"/>
          <w:color w:val="222222"/>
          <w:sz w:val="28"/>
          <w:szCs w:val="28"/>
          <w:shd w:val="clear" w:color="auto" w:fill="FFFFFF"/>
          <w:rtl/>
        </w:rPr>
        <w:t xml:space="preserve">. باید بدون پیش داوری </w:t>
      </w:r>
      <w:r w:rsidR="00316146" w:rsidRPr="003F7A35">
        <w:rPr>
          <w:rFonts w:ascii="Arial" w:hAnsi="Arial" w:cs="Arial" w:hint="cs"/>
          <w:color w:val="222222"/>
          <w:sz w:val="28"/>
          <w:szCs w:val="28"/>
          <w:shd w:val="clear" w:color="auto" w:fill="FFFFFF"/>
          <w:rtl/>
        </w:rPr>
        <w:t xml:space="preserve">دانش های زمان را </w:t>
      </w:r>
      <w:r w:rsidR="005F24C5" w:rsidRPr="003F7A35">
        <w:rPr>
          <w:rFonts w:ascii="Arial" w:hAnsi="Arial" w:cs="Arial" w:hint="cs"/>
          <w:color w:val="222222"/>
          <w:sz w:val="28"/>
          <w:szCs w:val="28"/>
          <w:shd w:val="clear" w:color="auto" w:fill="FFFFFF"/>
          <w:rtl/>
        </w:rPr>
        <w:t xml:space="preserve">شناخت و رد و قبول کرد. آرمان اولیه </w:t>
      </w:r>
      <w:r w:rsidR="00E32158" w:rsidRPr="003F7A35">
        <w:rPr>
          <w:rFonts w:ascii="Arial" w:hAnsi="Arial" w:cs="Arial" w:hint="cs"/>
          <w:color w:val="222222"/>
          <w:sz w:val="28"/>
          <w:szCs w:val="28"/>
          <w:shd w:val="clear" w:color="auto" w:fill="FFFFFF"/>
          <w:rtl/>
        </w:rPr>
        <w:t>آیت الله موسوی -قدس سره-</w:t>
      </w:r>
      <w:r w:rsidR="005F24C5" w:rsidRPr="003F7A35">
        <w:rPr>
          <w:rFonts w:ascii="Arial" w:hAnsi="Arial" w:cs="Arial" w:hint="cs"/>
          <w:color w:val="222222"/>
          <w:sz w:val="28"/>
          <w:szCs w:val="28"/>
          <w:shd w:val="clear" w:color="auto" w:fill="FFFFFF"/>
          <w:rtl/>
        </w:rPr>
        <w:t xml:space="preserve"> در </w:t>
      </w:r>
      <w:r w:rsidR="005F24C5" w:rsidRPr="003F7A35">
        <w:rPr>
          <w:rFonts w:ascii="Arial" w:hAnsi="Arial" w:cs="Arial" w:hint="cs"/>
          <w:color w:val="222222"/>
          <w:sz w:val="28"/>
          <w:szCs w:val="28"/>
          <w:shd w:val="clear" w:color="auto" w:fill="FFFFFF"/>
          <w:rtl/>
        </w:rPr>
        <w:lastRenderedPageBreak/>
        <w:t>تأسیس دانشگاه مفید این بود که طلاب فاضل و مجتهد یا قریب الا</w:t>
      </w:r>
      <w:r w:rsidR="00E32158" w:rsidRPr="003F7A35">
        <w:rPr>
          <w:rFonts w:ascii="Arial" w:hAnsi="Arial" w:cs="Arial" w:hint="cs"/>
          <w:color w:val="222222"/>
          <w:sz w:val="28"/>
          <w:szCs w:val="28"/>
          <w:shd w:val="clear" w:color="auto" w:fill="FFFFFF"/>
          <w:rtl/>
        </w:rPr>
        <w:t>ج</w:t>
      </w:r>
      <w:r w:rsidR="005F24C5" w:rsidRPr="003F7A35">
        <w:rPr>
          <w:rFonts w:ascii="Arial" w:hAnsi="Arial" w:cs="Arial" w:hint="cs"/>
          <w:color w:val="222222"/>
          <w:sz w:val="28"/>
          <w:szCs w:val="28"/>
          <w:shd w:val="clear" w:color="auto" w:fill="FFFFFF"/>
          <w:rtl/>
        </w:rPr>
        <w:t xml:space="preserve">تهاد در یک رشته متخصص و کارشناس شوند و بر مسائل آن حوزه اشراف داشته باشند. یادم هست </w:t>
      </w:r>
      <w:r w:rsidR="00E32158" w:rsidRPr="003F7A35">
        <w:rPr>
          <w:rFonts w:ascii="Arial" w:hAnsi="Arial" w:cs="Arial" w:hint="cs"/>
          <w:color w:val="222222"/>
          <w:sz w:val="28"/>
          <w:szCs w:val="28"/>
          <w:shd w:val="clear" w:color="auto" w:fill="FFFFFF"/>
          <w:rtl/>
        </w:rPr>
        <w:t>ز</w:t>
      </w:r>
      <w:r w:rsidR="005F24C5" w:rsidRPr="003F7A35">
        <w:rPr>
          <w:rFonts w:ascii="Arial" w:hAnsi="Arial" w:cs="Arial" w:hint="cs"/>
          <w:color w:val="222222"/>
          <w:sz w:val="28"/>
          <w:szCs w:val="28"/>
          <w:shd w:val="clear" w:color="auto" w:fill="FFFFFF"/>
          <w:rtl/>
        </w:rPr>
        <w:t xml:space="preserve">مانی که </w:t>
      </w:r>
      <w:r w:rsidR="00E32158" w:rsidRPr="003F7A35">
        <w:rPr>
          <w:rFonts w:ascii="Arial" w:hAnsi="Arial" w:cs="Arial" w:hint="cs"/>
          <w:color w:val="222222"/>
          <w:sz w:val="28"/>
          <w:szCs w:val="28"/>
          <w:shd w:val="clear" w:color="auto" w:fill="FFFFFF"/>
          <w:rtl/>
        </w:rPr>
        <w:t xml:space="preserve">برای نخستین بار </w:t>
      </w:r>
      <w:r w:rsidR="005F24C5" w:rsidRPr="003F7A35">
        <w:rPr>
          <w:rFonts w:ascii="Arial" w:hAnsi="Arial" w:cs="Arial" w:hint="cs"/>
          <w:color w:val="222222"/>
          <w:sz w:val="28"/>
          <w:szCs w:val="28"/>
          <w:shd w:val="clear" w:color="auto" w:fill="FFFFFF"/>
          <w:rtl/>
        </w:rPr>
        <w:t xml:space="preserve">برگزاری دوره های کارشناسی ارشد حقوق </w:t>
      </w:r>
      <w:r w:rsidR="00E32158" w:rsidRPr="003F7A35">
        <w:rPr>
          <w:rFonts w:ascii="Arial" w:hAnsi="Arial" w:cs="Arial" w:hint="cs"/>
          <w:color w:val="222222"/>
          <w:sz w:val="28"/>
          <w:szCs w:val="28"/>
          <w:shd w:val="clear" w:color="auto" w:fill="FFFFFF"/>
          <w:rtl/>
        </w:rPr>
        <w:t xml:space="preserve">در </w:t>
      </w:r>
      <w:r w:rsidR="005F24C5" w:rsidRPr="003F7A35">
        <w:rPr>
          <w:rFonts w:ascii="Arial" w:hAnsi="Arial" w:cs="Arial" w:hint="cs"/>
          <w:color w:val="222222"/>
          <w:sz w:val="28"/>
          <w:szCs w:val="28"/>
          <w:shd w:val="clear" w:color="auto" w:fill="FFFFFF"/>
          <w:rtl/>
        </w:rPr>
        <w:t xml:space="preserve">دانشگاه </w:t>
      </w:r>
      <w:r w:rsidR="00E32158" w:rsidRPr="003F7A35">
        <w:rPr>
          <w:rFonts w:ascii="Arial" w:hAnsi="Arial" w:cs="Arial" w:hint="cs"/>
          <w:color w:val="222222"/>
          <w:sz w:val="28"/>
          <w:szCs w:val="28"/>
          <w:shd w:val="clear" w:color="auto" w:fill="FFFFFF"/>
          <w:rtl/>
        </w:rPr>
        <w:t>مفید</w:t>
      </w:r>
      <w:r w:rsidR="009814E6" w:rsidRPr="003F7A35">
        <w:rPr>
          <w:rFonts w:ascii="Arial" w:hAnsi="Arial" w:cs="Arial" w:hint="cs"/>
          <w:color w:val="222222"/>
          <w:sz w:val="28"/>
          <w:szCs w:val="28"/>
          <w:shd w:val="clear" w:color="auto" w:fill="FFFFFF"/>
          <w:rtl/>
        </w:rPr>
        <w:t xml:space="preserve"> مطرح</w:t>
      </w:r>
      <w:r w:rsidR="00E32158" w:rsidRPr="003F7A35">
        <w:rPr>
          <w:rFonts w:ascii="Arial" w:hAnsi="Arial" w:cs="Arial" w:hint="cs"/>
          <w:color w:val="222222"/>
          <w:sz w:val="28"/>
          <w:szCs w:val="28"/>
          <w:shd w:val="clear" w:color="auto" w:fill="FFFFFF"/>
          <w:rtl/>
        </w:rPr>
        <w:t xml:space="preserve"> </w:t>
      </w:r>
      <w:r w:rsidR="005F24C5" w:rsidRPr="003F7A35">
        <w:rPr>
          <w:rFonts w:ascii="Arial" w:hAnsi="Arial" w:cs="Arial" w:hint="cs"/>
          <w:color w:val="222222"/>
          <w:sz w:val="28"/>
          <w:szCs w:val="28"/>
          <w:shd w:val="clear" w:color="auto" w:fill="FFFFFF"/>
          <w:rtl/>
        </w:rPr>
        <w:t>شد آیت الله بر</w:t>
      </w:r>
      <w:r w:rsidR="00E32158" w:rsidRPr="003F7A35">
        <w:rPr>
          <w:rFonts w:ascii="Arial" w:hAnsi="Arial" w:cs="Arial" w:hint="cs"/>
          <w:color w:val="222222"/>
          <w:sz w:val="28"/>
          <w:szCs w:val="28"/>
          <w:shd w:val="clear" w:color="auto" w:fill="FFFFFF"/>
          <w:rtl/>
        </w:rPr>
        <w:t xml:space="preserve"> </w:t>
      </w:r>
      <w:r w:rsidR="009814E6" w:rsidRPr="003F7A35">
        <w:rPr>
          <w:rFonts w:ascii="Arial" w:hAnsi="Arial" w:cs="Arial" w:hint="cs"/>
          <w:color w:val="222222"/>
          <w:sz w:val="28"/>
          <w:szCs w:val="28"/>
          <w:shd w:val="clear" w:color="auto" w:fill="FFFFFF"/>
          <w:rtl/>
        </w:rPr>
        <w:t>ت</w:t>
      </w:r>
      <w:r w:rsidR="00E32158" w:rsidRPr="003F7A35">
        <w:rPr>
          <w:rFonts w:ascii="Arial" w:hAnsi="Arial" w:cs="Arial" w:hint="cs"/>
          <w:color w:val="222222"/>
          <w:sz w:val="28"/>
          <w:szCs w:val="28"/>
          <w:shd w:val="clear" w:color="auto" w:fill="FFFFFF"/>
          <w:rtl/>
        </w:rPr>
        <w:t xml:space="preserve">قدم و اولویت </w:t>
      </w:r>
      <w:r w:rsidR="005F24C5" w:rsidRPr="003F7A35">
        <w:rPr>
          <w:rFonts w:ascii="Arial" w:hAnsi="Arial" w:cs="Arial" w:hint="cs"/>
          <w:color w:val="222222"/>
          <w:sz w:val="28"/>
          <w:szCs w:val="28"/>
          <w:shd w:val="clear" w:color="auto" w:fill="FFFFFF"/>
          <w:rtl/>
        </w:rPr>
        <w:t xml:space="preserve"> دوره حقوق بین الملل </w:t>
      </w:r>
      <w:r w:rsidR="00E32158" w:rsidRPr="003F7A35">
        <w:rPr>
          <w:rFonts w:ascii="Arial" w:hAnsi="Arial" w:cs="Arial" w:hint="cs"/>
          <w:color w:val="222222"/>
          <w:sz w:val="28"/>
          <w:szCs w:val="28"/>
          <w:shd w:val="clear" w:color="auto" w:fill="FFFFFF"/>
          <w:rtl/>
        </w:rPr>
        <w:t xml:space="preserve">بسیار </w:t>
      </w:r>
      <w:r w:rsidR="005F24C5" w:rsidRPr="003F7A35">
        <w:rPr>
          <w:rFonts w:ascii="Arial" w:hAnsi="Arial" w:cs="Arial" w:hint="cs"/>
          <w:color w:val="222222"/>
          <w:sz w:val="28"/>
          <w:szCs w:val="28"/>
          <w:shd w:val="clear" w:color="auto" w:fill="FFFFFF"/>
          <w:rtl/>
        </w:rPr>
        <w:t>تأکید داشتند. می فرمودند</w:t>
      </w:r>
      <w:r w:rsidR="00E32158" w:rsidRPr="003F7A35">
        <w:rPr>
          <w:rFonts w:ascii="Arial" w:hAnsi="Arial" w:cs="Arial" w:hint="cs"/>
          <w:color w:val="222222"/>
          <w:sz w:val="28"/>
          <w:szCs w:val="28"/>
          <w:shd w:val="clear" w:color="auto" w:fill="FFFFFF"/>
          <w:rtl/>
        </w:rPr>
        <w:t>:</w:t>
      </w:r>
      <w:r w:rsidR="005F24C5" w:rsidRPr="003F7A35">
        <w:rPr>
          <w:rFonts w:ascii="Arial" w:hAnsi="Arial" w:cs="Arial" w:hint="cs"/>
          <w:color w:val="222222"/>
          <w:sz w:val="28"/>
          <w:szCs w:val="28"/>
          <w:shd w:val="clear" w:color="auto" w:fill="FFFFFF"/>
          <w:rtl/>
        </w:rPr>
        <w:t xml:space="preserve"> من در سال هایی که درگیر کار اجرایی بودم بسیار اتف</w:t>
      </w:r>
      <w:r w:rsidR="0088188B" w:rsidRPr="003F7A35">
        <w:rPr>
          <w:rFonts w:ascii="Arial" w:hAnsi="Arial" w:cs="Arial" w:hint="cs"/>
          <w:color w:val="222222"/>
          <w:sz w:val="28"/>
          <w:szCs w:val="28"/>
          <w:shd w:val="clear" w:color="auto" w:fill="FFFFFF"/>
          <w:rtl/>
        </w:rPr>
        <w:t xml:space="preserve">اق می افتاد که مسائل بین المللی پیش می آمد ولی کسی را نداشتیم که هم بر مسائل اسلامی اشراف داشته باشد و هم موازین و نظام حقوق بین الملل را بشناسد. می بینید در این رویکرد مسأله شناخت مطرح است. این تفاوت می کند با رویکردی که با پیش فرض ها و دیدگاه های خود در باره حقوق بین الملل </w:t>
      </w:r>
      <w:r w:rsidR="00316146" w:rsidRPr="003F7A35">
        <w:rPr>
          <w:rFonts w:ascii="Arial" w:hAnsi="Arial" w:cs="Arial" w:hint="cs"/>
          <w:color w:val="222222"/>
          <w:sz w:val="28"/>
          <w:szCs w:val="28"/>
          <w:shd w:val="clear" w:color="auto" w:fill="FFFFFF"/>
          <w:rtl/>
        </w:rPr>
        <w:t xml:space="preserve">شجاعانه </w:t>
      </w:r>
      <w:r w:rsidR="0088188B" w:rsidRPr="003F7A35">
        <w:rPr>
          <w:rFonts w:ascii="Arial" w:hAnsi="Arial" w:cs="Arial" w:hint="cs"/>
          <w:color w:val="222222"/>
          <w:sz w:val="28"/>
          <w:szCs w:val="28"/>
          <w:shd w:val="clear" w:color="auto" w:fill="FFFFFF"/>
          <w:rtl/>
        </w:rPr>
        <w:t xml:space="preserve">صحبت می کند و حتی آن را نقد می کند بی آن که چند صفحه در باره آن مطالعه داشته باشد. </w:t>
      </w:r>
      <w:r w:rsidR="00E32158" w:rsidRPr="003F7A35">
        <w:rPr>
          <w:rFonts w:ascii="Arial" w:hAnsi="Arial" w:cs="Arial" w:hint="cs"/>
          <w:color w:val="222222"/>
          <w:sz w:val="28"/>
          <w:szCs w:val="28"/>
          <w:shd w:val="clear" w:color="auto" w:fill="FFFFFF"/>
          <w:rtl/>
        </w:rPr>
        <w:t xml:space="preserve">یکی از محصولات و دستاوردهای این رویکرد پرورش نیروهایی مانند استاد فقید </w:t>
      </w:r>
      <w:r w:rsidR="009814E6" w:rsidRPr="003F7A35">
        <w:rPr>
          <w:rFonts w:ascii="Arial" w:hAnsi="Arial" w:cs="Arial" w:hint="cs"/>
          <w:color w:val="222222"/>
          <w:sz w:val="28"/>
          <w:szCs w:val="28"/>
          <w:shd w:val="clear" w:color="auto" w:fill="FFFFFF"/>
          <w:rtl/>
        </w:rPr>
        <w:t xml:space="preserve">مرحوم </w:t>
      </w:r>
      <w:r w:rsidR="00E32158" w:rsidRPr="003F7A35">
        <w:rPr>
          <w:rFonts w:ascii="Arial" w:hAnsi="Arial" w:cs="Arial" w:hint="cs"/>
          <w:color w:val="222222"/>
          <w:sz w:val="28"/>
          <w:szCs w:val="28"/>
          <w:shd w:val="clear" w:color="auto" w:fill="FFFFFF"/>
          <w:rtl/>
        </w:rPr>
        <w:t xml:space="preserve">دکتر ناصر قربان نیا بود که هم به مسائل فقهی اشراف داشت و هم نظام حقوق بین الملل را می شناخت. </w:t>
      </w:r>
      <w:r w:rsidR="0088188B" w:rsidRPr="003F7A35">
        <w:rPr>
          <w:rFonts w:ascii="Arial" w:hAnsi="Arial" w:cs="Arial" w:hint="cs"/>
          <w:color w:val="222222"/>
          <w:sz w:val="28"/>
          <w:szCs w:val="28"/>
          <w:shd w:val="clear" w:color="auto" w:fill="FFFFFF"/>
          <w:rtl/>
        </w:rPr>
        <w:t xml:space="preserve">به هر حال ایشان هم بر تخصص گرایی و هم بر زمان شناسی فقیه و مجتهد </w:t>
      </w:r>
      <w:r w:rsidR="00316146" w:rsidRPr="003F7A35">
        <w:rPr>
          <w:rFonts w:ascii="Arial" w:hAnsi="Arial" w:cs="Arial" w:hint="cs"/>
          <w:color w:val="222222"/>
          <w:sz w:val="28"/>
          <w:szCs w:val="28"/>
          <w:shd w:val="clear" w:color="auto" w:fill="FFFFFF"/>
          <w:rtl/>
        </w:rPr>
        <w:t xml:space="preserve">بسیار </w:t>
      </w:r>
      <w:r w:rsidR="0088188B" w:rsidRPr="003F7A35">
        <w:rPr>
          <w:rFonts w:ascii="Arial" w:hAnsi="Arial" w:cs="Arial" w:hint="cs"/>
          <w:color w:val="222222"/>
          <w:sz w:val="28"/>
          <w:szCs w:val="28"/>
          <w:shd w:val="clear" w:color="auto" w:fill="FFFFFF"/>
          <w:rtl/>
        </w:rPr>
        <w:t>تأکید داشتند. شما می بینید که ایشان در</w:t>
      </w:r>
      <w:r w:rsidR="00E32158" w:rsidRPr="003F7A35">
        <w:rPr>
          <w:rFonts w:ascii="Arial" w:hAnsi="Arial" w:cs="Arial" w:hint="cs"/>
          <w:color w:val="222222"/>
          <w:sz w:val="28"/>
          <w:szCs w:val="28"/>
          <w:shd w:val="clear" w:color="auto" w:fill="FFFFFF"/>
          <w:rtl/>
        </w:rPr>
        <w:t xml:space="preserve"> </w:t>
      </w:r>
      <w:r w:rsidR="0088188B" w:rsidRPr="003F7A35">
        <w:rPr>
          <w:rFonts w:ascii="Arial" w:hAnsi="Arial" w:cs="Arial" w:hint="cs"/>
          <w:color w:val="222222"/>
          <w:sz w:val="28"/>
          <w:szCs w:val="28"/>
          <w:shd w:val="clear" w:color="auto" w:fill="FFFFFF"/>
          <w:rtl/>
        </w:rPr>
        <w:t xml:space="preserve">کتاب های فقهی خود گاه به قوانین کشورهایی مانند مصر و یا آرای حقوقدانان </w:t>
      </w:r>
      <w:r w:rsidR="00E32158" w:rsidRPr="003F7A35">
        <w:rPr>
          <w:rFonts w:ascii="Arial" w:hAnsi="Arial" w:cs="Arial" w:hint="cs"/>
          <w:color w:val="222222"/>
          <w:sz w:val="28"/>
          <w:szCs w:val="28"/>
          <w:shd w:val="clear" w:color="auto" w:fill="FFFFFF"/>
          <w:rtl/>
        </w:rPr>
        <w:t xml:space="preserve">بزرگ </w:t>
      </w:r>
      <w:r w:rsidR="0088188B" w:rsidRPr="003F7A35">
        <w:rPr>
          <w:rFonts w:ascii="Arial" w:hAnsi="Arial" w:cs="Arial" w:hint="cs"/>
          <w:color w:val="222222"/>
          <w:sz w:val="28"/>
          <w:szCs w:val="28"/>
          <w:shd w:val="clear" w:color="auto" w:fill="FFFFFF"/>
          <w:rtl/>
        </w:rPr>
        <w:t xml:space="preserve">مصری هم </w:t>
      </w:r>
      <w:r w:rsidR="00316146" w:rsidRPr="003F7A35">
        <w:rPr>
          <w:rFonts w:ascii="Arial" w:hAnsi="Arial" w:cs="Arial" w:hint="cs"/>
          <w:color w:val="222222"/>
          <w:sz w:val="28"/>
          <w:szCs w:val="28"/>
          <w:shd w:val="clear" w:color="auto" w:fill="FFFFFF"/>
          <w:rtl/>
        </w:rPr>
        <w:t>ا</w:t>
      </w:r>
      <w:r w:rsidR="0088188B" w:rsidRPr="003F7A35">
        <w:rPr>
          <w:rFonts w:ascii="Arial" w:hAnsi="Arial" w:cs="Arial" w:hint="cs"/>
          <w:color w:val="222222"/>
          <w:sz w:val="28"/>
          <w:szCs w:val="28"/>
          <w:shd w:val="clear" w:color="auto" w:fill="FFFFFF"/>
          <w:rtl/>
        </w:rPr>
        <w:t>شاره دارند. این ادامه همان روح جست</w:t>
      </w:r>
      <w:r w:rsidR="00E32158" w:rsidRPr="003F7A35">
        <w:rPr>
          <w:rFonts w:ascii="Arial" w:hAnsi="Arial" w:cs="Arial" w:hint="cs"/>
          <w:color w:val="222222"/>
          <w:sz w:val="28"/>
          <w:szCs w:val="28"/>
          <w:shd w:val="clear" w:color="auto" w:fill="FFFFFF"/>
          <w:rtl/>
        </w:rPr>
        <w:t>ج</w:t>
      </w:r>
      <w:r w:rsidR="0088188B" w:rsidRPr="003F7A35">
        <w:rPr>
          <w:rFonts w:ascii="Arial" w:hAnsi="Arial" w:cs="Arial" w:hint="cs"/>
          <w:color w:val="222222"/>
          <w:sz w:val="28"/>
          <w:szCs w:val="28"/>
          <w:shd w:val="clear" w:color="auto" w:fill="FFFFFF"/>
          <w:rtl/>
        </w:rPr>
        <w:t>وگری و پیگیری روزآمد</w:t>
      </w:r>
      <w:r w:rsidR="00E32158" w:rsidRPr="003F7A35">
        <w:rPr>
          <w:rFonts w:ascii="Arial" w:hAnsi="Arial" w:cs="Arial" w:hint="cs"/>
          <w:color w:val="222222"/>
          <w:sz w:val="28"/>
          <w:szCs w:val="28"/>
          <w:shd w:val="clear" w:color="auto" w:fill="FFFFFF"/>
          <w:rtl/>
        </w:rPr>
        <w:t xml:space="preserve">سازی </w:t>
      </w:r>
      <w:r w:rsidR="0088188B" w:rsidRPr="003F7A35">
        <w:rPr>
          <w:rFonts w:ascii="Arial" w:hAnsi="Arial" w:cs="Arial" w:hint="cs"/>
          <w:color w:val="222222"/>
          <w:sz w:val="28"/>
          <w:szCs w:val="28"/>
          <w:shd w:val="clear" w:color="auto" w:fill="FFFFFF"/>
          <w:rtl/>
        </w:rPr>
        <w:t>فقه است.</w:t>
      </w:r>
    </w:p>
    <w:p w:rsidR="0088188B" w:rsidRPr="003F7A35" w:rsidRDefault="00D27E52" w:rsidP="00633A90">
      <w:pPr>
        <w:bidi/>
        <w:jc w:val="both"/>
        <w:rPr>
          <w:rFonts w:ascii="Arial" w:hAnsi="Arial" w:cs="Arial"/>
          <w:b/>
          <w:bCs/>
          <w:color w:val="222222"/>
          <w:sz w:val="28"/>
          <w:szCs w:val="28"/>
          <w:shd w:val="clear" w:color="auto" w:fill="FFFFFF"/>
          <w:rtl/>
        </w:rPr>
      </w:pPr>
      <w:r w:rsidRPr="003F7A35">
        <w:rPr>
          <w:rFonts w:ascii="Arial" w:hAnsi="Arial" w:cs="Arial" w:hint="cs"/>
          <w:b/>
          <w:bCs/>
          <w:color w:val="222222"/>
          <w:sz w:val="28"/>
          <w:szCs w:val="28"/>
          <w:shd w:val="clear" w:color="auto" w:fill="FFFFFF"/>
          <w:rtl/>
        </w:rPr>
        <w:t xml:space="preserve"> </w:t>
      </w:r>
      <w:r w:rsidR="00CF4DB6" w:rsidRPr="003F7A35">
        <w:rPr>
          <w:rStyle w:val="apple-converted-space"/>
          <w:rFonts w:ascii="Arial" w:hAnsi="Arial" w:cs="Arial"/>
          <w:b/>
          <w:bCs/>
          <w:color w:val="222222"/>
          <w:sz w:val="28"/>
          <w:szCs w:val="28"/>
          <w:shd w:val="clear" w:color="auto" w:fill="FFFFFF"/>
        </w:rPr>
        <w:t> </w:t>
      </w:r>
      <w:r w:rsidR="00CF4DB6" w:rsidRPr="003F7A35">
        <w:rPr>
          <w:rFonts w:ascii="Arial" w:hAnsi="Arial" w:cs="Arial"/>
          <w:b/>
          <w:bCs/>
          <w:color w:val="222222"/>
          <w:sz w:val="28"/>
          <w:szCs w:val="28"/>
        </w:rPr>
        <w:br/>
      </w:r>
      <w:r w:rsidR="00633A90" w:rsidRPr="003F7A35">
        <w:rPr>
          <w:rFonts w:ascii="Arial" w:hAnsi="Arial" w:cs="Arial" w:hint="cs"/>
          <w:b/>
          <w:bCs/>
          <w:color w:val="222222"/>
          <w:sz w:val="28"/>
          <w:szCs w:val="28"/>
          <w:shd w:val="clear" w:color="auto" w:fill="FFFFFF"/>
          <w:rtl/>
        </w:rPr>
        <w:t>*</w:t>
      </w:r>
      <w:r w:rsidR="001D7F0B" w:rsidRPr="003F7A35">
        <w:rPr>
          <w:rFonts w:ascii="Arial" w:hAnsi="Arial" w:cs="Arial" w:hint="cs"/>
          <w:b/>
          <w:bCs/>
          <w:color w:val="222222"/>
          <w:sz w:val="28"/>
          <w:szCs w:val="28"/>
          <w:shd w:val="clear" w:color="auto" w:fill="FFFFFF"/>
          <w:rtl/>
        </w:rPr>
        <w:t xml:space="preserve"> </w:t>
      </w:r>
      <w:r w:rsidR="00CF4DB6" w:rsidRPr="003F7A35">
        <w:rPr>
          <w:rFonts w:ascii="Arial" w:hAnsi="Arial" w:cs="Arial"/>
          <w:b/>
          <w:bCs/>
          <w:color w:val="222222"/>
          <w:sz w:val="28"/>
          <w:szCs w:val="28"/>
          <w:shd w:val="clear" w:color="auto" w:fill="FFFFFF"/>
          <w:rtl/>
        </w:rPr>
        <w:t>چگونه این اندیشه در وجود آیت الله العظمی موسوی اردبیلی ایجاد شد؟</w:t>
      </w:r>
    </w:p>
    <w:p w:rsidR="003A0B83" w:rsidRPr="003F7A35" w:rsidRDefault="0088188B" w:rsidP="00316146">
      <w:pPr>
        <w:bidi/>
        <w:jc w:val="both"/>
        <w:rPr>
          <w:rFonts w:ascii="Arial" w:hAnsi="Arial" w:cs="Arial"/>
          <w:color w:val="222222"/>
          <w:sz w:val="28"/>
          <w:szCs w:val="28"/>
          <w:shd w:val="clear" w:color="auto" w:fill="FFFFFF"/>
          <w:rtl/>
        </w:rPr>
      </w:pPr>
      <w:r w:rsidRPr="003F7A35">
        <w:rPr>
          <w:rFonts w:ascii="Arial" w:hAnsi="Arial" w:cs="Arial" w:hint="cs"/>
          <w:color w:val="222222"/>
          <w:sz w:val="28"/>
          <w:szCs w:val="28"/>
          <w:shd w:val="clear" w:color="auto" w:fill="FFFFFF"/>
          <w:rtl/>
        </w:rPr>
        <w:t>همان گونه که اشاره کردم این اندیشه ها یک ر</w:t>
      </w:r>
      <w:r w:rsidR="00E32158" w:rsidRPr="003F7A35">
        <w:rPr>
          <w:rFonts w:ascii="Arial" w:hAnsi="Arial" w:cs="Arial" w:hint="cs"/>
          <w:color w:val="222222"/>
          <w:sz w:val="28"/>
          <w:szCs w:val="28"/>
          <w:shd w:val="clear" w:color="auto" w:fill="FFFFFF"/>
          <w:rtl/>
        </w:rPr>
        <w:t>و</w:t>
      </w:r>
      <w:r w:rsidRPr="003F7A35">
        <w:rPr>
          <w:rFonts w:ascii="Arial" w:hAnsi="Arial" w:cs="Arial" w:hint="cs"/>
          <w:color w:val="222222"/>
          <w:sz w:val="28"/>
          <w:szCs w:val="28"/>
          <w:shd w:val="clear" w:color="auto" w:fill="FFFFFF"/>
          <w:rtl/>
        </w:rPr>
        <w:t>زه پدید نیامده است. فراموش نکنیم که ایشان ی</w:t>
      </w:r>
      <w:r w:rsidR="00E32158" w:rsidRPr="003F7A35">
        <w:rPr>
          <w:rFonts w:ascii="Arial" w:hAnsi="Arial" w:cs="Arial" w:hint="cs"/>
          <w:color w:val="222222"/>
          <w:sz w:val="28"/>
          <w:szCs w:val="28"/>
          <w:shd w:val="clear" w:color="auto" w:fill="FFFFFF"/>
          <w:rtl/>
        </w:rPr>
        <w:t>ا</w:t>
      </w:r>
      <w:r w:rsidRPr="003F7A35">
        <w:rPr>
          <w:rFonts w:ascii="Arial" w:hAnsi="Arial" w:cs="Arial" w:hint="cs"/>
          <w:color w:val="222222"/>
          <w:sz w:val="28"/>
          <w:szCs w:val="28"/>
          <w:shd w:val="clear" w:color="auto" w:fill="FFFFFF"/>
          <w:rtl/>
        </w:rPr>
        <w:t xml:space="preserve">ر و دوست اندیشمندانی مانند مرحوم مطهری، بهشتی، امام موسی صدر و مرحوم باهنر است. زمانی آیت الله موسوی اردبیلی کلاسور بزرگی که حاوی یاداشت های زیادی بود را به من دادند </w:t>
      </w:r>
      <w:r w:rsidR="006B35E3" w:rsidRPr="003F7A35">
        <w:rPr>
          <w:rFonts w:ascii="Arial" w:hAnsi="Arial" w:cs="Arial" w:hint="cs"/>
          <w:color w:val="222222"/>
          <w:sz w:val="28"/>
          <w:szCs w:val="28"/>
          <w:shd w:val="clear" w:color="auto" w:fill="FFFFFF"/>
          <w:rtl/>
        </w:rPr>
        <w:t xml:space="preserve">و </w:t>
      </w:r>
      <w:r w:rsidRPr="003F7A35">
        <w:rPr>
          <w:rFonts w:ascii="Arial" w:hAnsi="Arial" w:cs="Arial" w:hint="cs"/>
          <w:color w:val="222222"/>
          <w:sz w:val="28"/>
          <w:szCs w:val="28"/>
          <w:shd w:val="clear" w:color="auto" w:fill="FFFFFF"/>
          <w:rtl/>
        </w:rPr>
        <w:t>فرمودند مروری کنید ببینید آی</w:t>
      </w:r>
      <w:r w:rsidR="00E32300" w:rsidRPr="003F7A35">
        <w:rPr>
          <w:rFonts w:ascii="Arial" w:hAnsi="Arial" w:cs="Arial" w:hint="cs"/>
          <w:color w:val="222222"/>
          <w:sz w:val="28"/>
          <w:szCs w:val="28"/>
          <w:shd w:val="clear" w:color="auto" w:fill="FFFFFF"/>
          <w:rtl/>
        </w:rPr>
        <w:t>ا در این یادداشت ها مطلبی که برای حل مسأله ای از مسائل کنونی سودمند باشد یافت می شود؟ فرمودند</w:t>
      </w:r>
      <w:r w:rsidR="00316146" w:rsidRPr="003F7A35">
        <w:rPr>
          <w:rFonts w:ascii="Arial" w:hAnsi="Arial" w:cs="Arial" w:hint="cs"/>
          <w:color w:val="222222"/>
          <w:sz w:val="28"/>
          <w:szCs w:val="28"/>
          <w:shd w:val="clear" w:color="auto" w:fill="FFFFFF"/>
          <w:rtl/>
        </w:rPr>
        <w:t>:</w:t>
      </w:r>
      <w:r w:rsidR="00E32300" w:rsidRPr="003F7A35">
        <w:rPr>
          <w:rFonts w:ascii="Arial" w:hAnsi="Arial" w:cs="Arial" w:hint="cs"/>
          <w:color w:val="222222"/>
          <w:sz w:val="28"/>
          <w:szCs w:val="28"/>
          <w:shd w:val="clear" w:color="auto" w:fill="FFFFFF"/>
          <w:rtl/>
        </w:rPr>
        <w:t xml:space="preserve"> ما این سبک مطالعات را مشترکا با مرحوم شهید بهشتی انجام می دادیم. وقتی یادداشت ها را مطالعه کردم واقعا شگفت زده شدم از این که این بزرگان چه دغدغه های بنیادین و عمیقی داشته اند. بخش زیادی از این یادداشت ها به تحلیل ماهیت وحی و انواع وحی اختصاص داشت. مباحثی که شما می بینید اخیرا مطرح شده است. </w:t>
      </w:r>
      <w:r w:rsidR="009814E6" w:rsidRPr="003F7A35">
        <w:rPr>
          <w:rFonts w:ascii="Arial" w:hAnsi="Arial" w:cs="Arial" w:hint="cs"/>
          <w:color w:val="222222"/>
          <w:sz w:val="28"/>
          <w:szCs w:val="28"/>
          <w:shd w:val="clear" w:color="auto" w:fill="FFFFFF"/>
          <w:rtl/>
        </w:rPr>
        <w:t xml:space="preserve">این یادداشت ها مربوط به دوره جوانی ایشان بود. </w:t>
      </w:r>
      <w:r w:rsidR="00E32300" w:rsidRPr="003F7A35">
        <w:rPr>
          <w:rFonts w:ascii="Arial" w:hAnsi="Arial" w:cs="Arial" w:hint="cs"/>
          <w:color w:val="222222"/>
          <w:sz w:val="28"/>
          <w:szCs w:val="28"/>
          <w:shd w:val="clear" w:color="auto" w:fill="FFFFFF"/>
          <w:rtl/>
        </w:rPr>
        <w:t xml:space="preserve">به هر حال آن روح زمان شناسی ایشان </w:t>
      </w:r>
      <w:r w:rsidR="006B35E3" w:rsidRPr="003F7A35">
        <w:rPr>
          <w:rFonts w:ascii="Arial" w:hAnsi="Arial" w:cs="Arial" w:hint="cs"/>
          <w:color w:val="222222"/>
          <w:sz w:val="28"/>
          <w:szCs w:val="28"/>
          <w:shd w:val="clear" w:color="auto" w:fill="FFFFFF"/>
          <w:rtl/>
        </w:rPr>
        <w:t xml:space="preserve">پیشینه ای </w:t>
      </w:r>
      <w:r w:rsidR="00E32300" w:rsidRPr="003F7A35">
        <w:rPr>
          <w:rFonts w:ascii="Arial" w:hAnsi="Arial" w:cs="Arial" w:hint="cs"/>
          <w:color w:val="222222"/>
          <w:sz w:val="28"/>
          <w:szCs w:val="28"/>
          <w:shd w:val="clear" w:color="auto" w:fill="FFFFFF"/>
          <w:rtl/>
        </w:rPr>
        <w:t>ای طولانی دارد.</w:t>
      </w:r>
    </w:p>
    <w:p w:rsidR="00E32300" w:rsidRPr="003F7A35" w:rsidRDefault="00CF4DB6" w:rsidP="00633A90">
      <w:pPr>
        <w:bidi/>
        <w:jc w:val="both"/>
        <w:rPr>
          <w:rFonts w:ascii="Arial" w:hAnsi="Arial" w:cs="Arial"/>
          <w:b/>
          <w:bCs/>
          <w:color w:val="222222"/>
          <w:sz w:val="28"/>
          <w:szCs w:val="28"/>
          <w:shd w:val="clear" w:color="auto" w:fill="FFFFFF"/>
          <w:rtl/>
        </w:rPr>
      </w:pPr>
      <w:r w:rsidRPr="003F7A35">
        <w:rPr>
          <w:rStyle w:val="apple-converted-space"/>
          <w:rFonts w:ascii="Arial" w:hAnsi="Arial" w:cs="Arial"/>
          <w:color w:val="222222"/>
          <w:sz w:val="28"/>
          <w:szCs w:val="28"/>
          <w:shd w:val="clear" w:color="auto" w:fill="FFFFFF"/>
        </w:rPr>
        <w:t> </w:t>
      </w:r>
      <w:r w:rsidRPr="003F7A35">
        <w:rPr>
          <w:rFonts w:ascii="Arial" w:hAnsi="Arial" w:cs="Arial"/>
          <w:color w:val="222222"/>
          <w:sz w:val="28"/>
          <w:szCs w:val="28"/>
        </w:rPr>
        <w:br/>
      </w:r>
      <w:r w:rsidR="00633A90" w:rsidRPr="003F7A35">
        <w:rPr>
          <w:rFonts w:ascii="Arial" w:hAnsi="Arial" w:cs="Arial" w:hint="cs"/>
          <w:b/>
          <w:bCs/>
          <w:color w:val="222222"/>
          <w:sz w:val="28"/>
          <w:szCs w:val="28"/>
          <w:shd w:val="clear" w:color="auto" w:fill="FFFFFF"/>
          <w:rtl/>
        </w:rPr>
        <w:t>*</w:t>
      </w:r>
      <w:r w:rsidR="003A0B83" w:rsidRPr="003F7A35">
        <w:rPr>
          <w:rFonts w:ascii="Arial" w:hAnsi="Arial" w:cs="Arial" w:hint="cs"/>
          <w:b/>
          <w:bCs/>
          <w:color w:val="222222"/>
          <w:sz w:val="28"/>
          <w:szCs w:val="28"/>
          <w:shd w:val="clear" w:color="auto" w:fill="FFFFFF"/>
          <w:rtl/>
        </w:rPr>
        <w:t xml:space="preserve">. </w:t>
      </w:r>
      <w:r w:rsidRPr="003F7A35">
        <w:rPr>
          <w:rFonts w:ascii="Arial" w:hAnsi="Arial" w:cs="Arial"/>
          <w:b/>
          <w:bCs/>
          <w:color w:val="222222"/>
          <w:sz w:val="28"/>
          <w:szCs w:val="28"/>
          <w:shd w:val="clear" w:color="auto" w:fill="FFFFFF"/>
          <w:rtl/>
        </w:rPr>
        <w:t>آیت‌الله العظمی موسوی اردبیلی در فقه و فقاهت بیشتر متأثر از کدام یک از علمای بزرگ حوزه تشیع بودند؟ و چرا؟ و این مسئله چقدر در حرکت علمی و همچنین در شخصیت کلی معظم له موثر بود؟</w:t>
      </w:r>
    </w:p>
    <w:p w:rsidR="00E32300" w:rsidRPr="003F7A35" w:rsidRDefault="00CF4DB6" w:rsidP="00316146">
      <w:pPr>
        <w:bidi/>
        <w:jc w:val="both"/>
        <w:rPr>
          <w:rStyle w:val="apple-converted-space"/>
          <w:rFonts w:ascii="Arial" w:hAnsi="Arial" w:cs="Arial"/>
          <w:color w:val="222222"/>
          <w:sz w:val="28"/>
          <w:szCs w:val="28"/>
          <w:shd w:val="clear" w:color="auto" w:fill="FFFFFF"/>
          <w:rtl/>
        </w:rPr>
      </w:pPr>
      <w:r w:rsidRPr="003F7A35">
        <w:rPr>
          <w:rStyle w:val="apple-converted-space"/>
          <w:rFonts w:ascii="Arial" w:hAnsi="Arial" w:cs="Arial"/>
          <w:color w:val="222222"/>
          <w:sz w:val="28"/>
          <w:szCs w:val="28"/>
          <w:shd w:val="clear" w:color="auto" w:fill="FFFFFF"/>
        </w:rPr>
        <w:t> </w:t>
      </w:r>
      <w:r w:rsidR="00E32300" w:rsidRPr="003F7A35">
        <w:rPr>
          <w:rStyle w:val="apple-converted-space"/>
          <w:rFonts w:ascii="Arial" w:hAnsi="Arial" w:cs="Arial" w:hint="cs"/>
          <w:color w:val="222222"/>
          <w:sz w:val="28"/>
          <w:szCs w:val="28"/>
          <w:shd w:val="clear" w:color="auto" w:fill="FFFFFF"/>
          <w:rtl/>
        </w:rPr>
        <w:t>همان گونه که اشاره کردم ایشان هم محضر آیت ال</w:t>
      </w:r>
      <w:r w:rsidR="009814E6" w:rsidRPr="003F7A35">
        <w:rPr>
          <w:rStyle w:val="apple-converted-space"/>
          <w:rFonts w:ascii="Arial" w:hAnsi="Arial" w:cs="Arial" w:hint="cs"/>
          <w:color w:val="222222"/>
          <w:sz w:val="28"/>
          <w:szCs w:val="28"/>
          <w:shd w:val="clear" w:color="auto" w:fill="FFFFFF"/>
          <w:rtl/>
        </w:rPr>
        <w:t>ل</w:t>
      </w:r>
      <w:r w:rsidR="00E32300" w:rsidRPr="003F7A35">
        <w:rPr>
          <w:rStyle w:val="apple-converted-space"/>
          <w:rFonts w:ascii="Arial" w:hAnsi="Arial" w:cs="Arial" w:hint="cs"/>
          <w:color w:val="222222"/>
          <w:sz w:val="28"/>
          <w:szCs w:val="28"/>
          <w:shd w:val="clear" w:color="auto" w:fill="FFFFFF"/>
          <w:rtl/>
        </w:rPr>
        <w:t xml:space="preserve">ه خویی و هم محضر آیت الله بروجردی و محقق داماد(پدربزرگوار آیات سیدعلی و سید مصطفی محقق داماد) را درک کرده بودند. </w:t>
      </w:r>
      <w:r w:rsidR="001D7F0B" w:rsidRPr="003F7A35">
        <w:rPr>
          <w:rStyle w:val="apple-converted-space"/>
          <w:rFonts w:ascii="Arial" w:hAnsi="Arial" w:cs="Arial" w:hint="cs"/>
          <w:color w:val="222222"/>
          <w:sz w:val="28"/>
          <w:szCs w:val="28"/>
          <w:shd w:val="clear" w:color="auto" w:fill="FFFFFF"/>
          <w:rtl/>
        </w:rPr>
        <w:t xml:space="preserve">ایشان البته با مجالست و گفت و گو با مرحوم امام خمینی به مشی و منش ایشان هم آشنایی کامل داشت. </w:t>
      </w:r>
      <w:r w:rsidR="006B35E3" w:rsidRPr="003F7A35">
        <w:rPr>
          <w:rStyle w:val="apple-converted-space"/>
          <w:rFonts w:ascii="Arial" w:hAnsi="Arial" w:cs="Arial" w:hint="cs"/>
          <w:color w:val="222222"/>
          <w:sz w:val="28"/>
          <w:szCs w:val="28"/>
          <w:shd w:val="clear" w:color="auto" w:fill="FFFFFF"/>
          <w:rtl/>
        </w:rPr>
        <w:t xml:space="preserve">ایشان برای مقام علمی آیت اله خویی احترام خاصی قائل بود. به آرای آیت الله العظمی بروجردی </w:t>
      </w:r>
      <w:r w:rsidR="00316146" w:rsidRPr="003F7A35">
        <w:rPr>
          <w:rStyle w:val="apple-converted-space"/>
          <w:rFonts w:ascii="Arial" w:hAnsi="Arial" w:cs="Arial" w:hint="cs"/>
          <w:color w:val="222222"/>
          <w:sz w:val="28"/>
          <w:szCs w:val="28"/>
          <w:shd w:val="clear" w:color="auto" w:fill="FFFFFF"/>
          <w:rtl/>
        </w:rPr>
        <w:t xml:space="preserve">بسیار </w:t>
      </w:r>
      <w:r w:rsidR="006B35E3" w:rsidRPr="003F7A35">
        <w:rPr>
          <w:rStyle w:val="apple-converted-space"/>
          <w:rFonts w:ascii="Arial" w:hAnsi="Arial" w:cs="Arial" w:hint="cs"/>
          <w:color w:val="222222"/>
          <w:sz w:val="28"/>
          <w:szCs w:val="28"/>
          <w:shd w:val="clear" w:color="auto" w:fill="FFFFFF"/>
          <w:rtl/>
        </w:rPr>
        <w:t>بها می دادن</w:t>
      </w:r>
      <w:bookmarkStart w:id="0" w:name="_GoBack"/>
      <w:bookmarkEnd w:id="0"/>
      <w:r w:rsidR="006B35E3" w:rsidRPr="003F7A35">
        <w:rPr>
          <w:rStyle w:val="apple-converted-space"/>
          <w:rFonts w:ascii="Arial" w:hAnsi="Arial" w:cs="Arial" w:hint="cs"/>
          <w:color w:val="222222"/>
          <w:sz w:val="28"/>
          <w:szCs w:val="28"/>
          <w:shd w:val="clear" w:color="auto" w:fill="FFFFFF"/>
          <w:rtl/>
        </w:rPr>
        <w:t>د</w:t>
      </w:r>
      <w:r w:rsidR="009814E6" w:rsidRPr="003F7A35">
        <w:rPr>
          <w:rStyle w:val="apple-converted-space"/>
          <w:rFonts w:ascii="Arial" w:hAnsi="Arial" w:cs="Arial" w:hint="cs"/>
          <w:color w:val="222222"/>
          <w:sz w:val="28"/>
          <w:szCs w:val="28"/>
          <w:shd w:val="clear" w:color="auto" w:fill="FFFFFF"/>
          <w:rtl/>
        </w:rPr>
        <w:t>.</w:t>
      </w:r>
      <w:r w:rsidR="006B35E3" w:rsidRPr="003F7A35">
        <w:rPr>
          <w:rStyle w:val="apple-converted-space"/>
          <w:rFonts w:ascii="Arial" w:hAnsi="Arial" w:cs="Arial" w:hint="cs"/>
          <w:color w:val="222222"/>
          <w:sz w:val="28"/>
          <w:szCs w:val="28"/>
          <w:shd w:val="clear" w:color="auto" w:fill="FFFFFF"/>
          <w:rtl/>
        </w:rPr>
        <w:t xml:space="preserve"> چون به درستی بر آن بود که مرحوم آیت الله منتظری سخت از استادش آیت الله العظمی بروجردی اثر پذیرفته </w:t>
      </w:r>
      <w:r w:rsidR="009814E6" w:rsidRPr="003F7A35">
        <w:rPr>
          <w:rStyle w:val="apple-converted-space"/>
          <w:rFonts w:ascii="Arial" w:hAnsi="Arial" w:cs="Arial" w:hint="cs"/>
          <w:color w:val="222222"/>
          <w:sz w:val="28"/>
          <w:szCs w:val="28"/>
          <w:shd w:val="clear" w:color="auto" w:fill="FFFFFF"/>
          <w:rtl/>
        </w:rPr>
        <w:lastRenderedPageBreak/>
        <w:t>است</w:t>
      </w:r>
      <w:r w:rsidR="006B35E3" w:rsidRPr="003F7A35">
        <w:rPr>
          <w:rStyle w:val="apple-converted-space"/>
          <w:rFonts w:ascii="Arial" w:hAnsi="Arial" w:cs="Arial" w:hint="cs"/>
          <w:color w:val="222222"/>
          <w:sz w:val="28"/>
          <w:szCs w:val="28"/>
          <w:shd w:val="clear" w:color="auto" w:fill="FFFFFF"/>
          <w:rtl/>
        </w:rPr>
        <w:t xml:space="preserve"> به آرای ایشان هم بها می دادند. آیت الله موسوی </w:t>
      </w:r>
      <w:r w:rsidR="00E32300" w:rsidRPr="003F7A35">
        <w:rPr>
          <w:rStyle w:val="apple-converted-space"/>
          <w:rFonts w:ascii="Arial" w:hAnsi="Arial" w:cs="Arial" w:hint="cs"/>
          <w:color w:val="222222"/>
          <w:sz w:val="28"/>
          <w:szCs w:val="28"/>
          <w:shd w:val="clear" w:color="auto" w:fill="FFFFFF"/>
          <w:rtl/>
        </w:rPr>
        <w:t>ویژگی های ذهنی خاصی هم داشت</w:t>
      </w:r>
      <w:r w:rsidR="001D7F0B" w:rsidRPr="003F7A35">
        <w:rPr>
          <w:rStyle w:val="apple-converted-space"/>
          <w:rFonts w:ascii="Arial" w:hAnsi="Arial" w:cs="Arial" w:hint="cs"/>
          <w:color w:val="222222"/>
          <w:sz w:val="28"/>
          <w:szCs w:val="28"/>
          <w:shd w:val="clear" w:color="auto" w:fill="FFFFFF"/>
          <w:rtl/>
        </w:rPr>
        <w:t>ند و</w:t>
      </w:r>
      <w:r w:rsidR="00E32300" w:rsidRPr="003F7A35">
        <w:rPr>
          <w:rStyle w:val="apple-converted-space"/>
          <w:rFonts w:ascii="Arial" w:hAnsi="Arial" w:cs="Arial" w:hint="cs"/>
          <w:color w:val="222222"/>
          <w:sz w:val="28"/>
          <w:szCs w:val="28"/>
          <w:shd w:val="clear" w:color="auto" w:fill="FFFFFF"/>
          <w:rtl/>
        </w:rPr>
        <w:t xml:space="preserve"> به برخورداری از ذهن وقاد و تحلیلی مشهور بودند. می دانید که فیلسوفان تحلیلی معتقدند که وظیفه فیلسوف تبیین درست و دقیق مفاهیم است. اگر مفاهیم به خوبی تبیین شوند بسیاری از سوء تفاهمات برطرف می شود</w:t>
      </w:r>
      <w:r w:rsidR="001D7F0B" w:rsidRPr="003F7A35">
        <w:rPr>
          <w:rStyle w:val="apple-converted-space"/>
          <w:rFonts w:ascii="Arial" w:hAnsi="Arial" w:cs="Arial" w:hint="cs"/>
          <w:color w:val="222222"/>
          <w:sz w:val="28"/>
          <w:szCs w:val="28"/>
          <w:shd w:val="clear" w:color="auto" w:fill="FFFFFF"/>
          <w:rtl/>
        </w:rPr>
        <w:t xml:space="preserve">؛ محل نزاع روشن می شود و زمینه برای وفاق علمی پدید می آید. روش و منش آیت الله اردبیلی این بود که </w:t>
      </w:r>
      <w:r w:rsidR="006B35E3" w:rsidRPr="003F7A35">
        <w:rPr>
          <w:rStyle w:val="apple-converted-space"/>
          <w:rFonts w:ascii="Arial" w:hAnsi="Arial" w:cs="Arial" w:hint="cs"/>
          <w:color w:val="222222"/>
          <w:sz w:val="28"/>
          <w:szCs w:val="28"/>
          <w:shd w:val="clear" w:color="auto" w:fill="FFFFFF"/>
          <w:rtl/>
        </w:rPr>
        <w:t xml:space="preserve">در مواجهه با هر مسأله ای </w:t>
      </w:r>
      <w:r w:rsidR="001D7F0B" w:rsidRPr="003F7A35">
        <w:rPr>
          <w:rStyle w:val="apple-converted-space"/>
          <w:rFonts w:ascii="Arial" w:hAnsi="Arial" w:cs="Arial" w:hint="cs"/>
          <w:color w:val="222222"/>
          <w:sz w:val="28"/>
          <w:szCs w:val="28"/>
          <w:shd w:val="clear" w:color="auto" w:fill="FFFFFF"/>
          <w:rtl/>
        </w:rPr>
        <w:t xml:space="preserve">صورت های گوناگون </w:t>
      </w:r>
      <w:r w:rsidR="006B35E3" w:rsidRPr="003F7A35">
        <w:rPr>
          <w:rStyle w:val="apple-converted-space"/>
          <w:rFonts w:ascii="Arial" w:hAnsi="Arial" w:cs="Arial" w:hint="cs"/>
          <w:color w:val="222222"/>
          <w:sz w:val="28"/>
          <w:szCs w:val="28"/>
          <w:shd w:val="clear" w:color="auto" w:fill="FFFFFF"/>
          <w:rtl/>
        </w:rPr>
        <w:t>آن</w:t>
      </w:r>
      <w:r w:rsidR="001D7F0B" w:rsidRPr="003F7A35">
        <w:rPr>
          <w:rStyle w:val="apple-converted-space"/>
          <w:rFonts w:ascii="Arial" w:hAnsi="Arial" w:cs="Arial" w:hint="cs"/>
          <w:color w:val="222222"/>
          <w:sz w:val="28"/>
          <w:szCs w:val="28"/>
          <w:shd w:val="clear" w:color="auto" w:fill="FFFFFF"/>
          <w:rtl/>
        </w:rPr>
        <w:t xml:space="preserve"> را ترسیم می نمود تا روشن شود که آنچه به ظاهر یک مسأله جلوه می کند مسائل گوناگونی است</w:t>
      </w:r>
      <w:r w:rsidR="009814E6" w:rsidRPr="003F7A35">
        <w:rPr>
          <w:rStyle w:val="apple-converted-space"/>
          <w:rFonts w:ascii="Arial" w:hAnsi="Arial" w:cs="Arial" w:hint="cs"/>
          <w:color w:val="222222"/>
          <w:sz w:val="28"/>
          <w:szCs w:val="28"/>
          <w:shd w:val="clear" w:color="auto" w:fill="FFFFFF"/>
          <w:rtl/>
        </w:rPr>
        <w:t xml:space="preserve"> که باید از یکدیگر تفکیک شود</w:t>
      </w:r>
      <w:r w:rsidR="001D7F0B" w:rsidRPr="003F7A35">
        <w:rPr>
          <w:rStyle w:val="apple-converted-space"/>
          <w:rFonts w:ascii="Arial" w:hAnsi="Arial" w:cs="Arial" w:hint="cs"/>
          <w:color w:val="222222"/>
          <w:sz w:val="28"/>
          <w:szCs w:val="28"/>
          <w:shd w:val="clear" w:color="auto" w:fill="FFFFFF"/>
          <w:rtl/>
        </w:rPr>
        <w:t xml:space="preserve">. برخورداری از چنین رویکردی می تواند در نوع فتوا اثرگذار باشد.  </w:t>
      </w:r>
    </w:p>
    <w:p w:rsidR="001D7F0B" w:rsidRPr="003F7A35" w:rsidRDefault="00E32300" w:rsidP="00633A90">
      <w:pPr>
        <w:bidi/>
        <w:jc w:val="both"/>
        <w:rPr>
          <w:rFonts w:ascii="Arial" w:hAnsi="Arial" w:cs="Arial"/>
          <w:b/>
          <w:bCs/>
          <w:color w:val="222222"/>
          <w:sz w:val="28"/>
          <w:szCs w:val="28"/>
          <w:shd w:val="clear" w:color="auto" w:fill="FFFFFF"/>
          <w:rtl/>
        </w:rPr>
      </w:pPr>
      <w:r w:rsidRPr="003F7A35">
        <w:rPr>
          <w:rStyle w:val="apple-converted-space"/>
          <w:rFonts w:ascii="Arial" w:hAnsi="Arial" w:cs="Arial" w:hint="cs"/>
          <w:b/>
          <w:bCs/>
          <w:color w:val="222222"/>
          <w:sz w:val="28"/>
          <w:szCs w:val="28"/>
          <w:shd w:val="clear" w:color="auto" w:fill="FFFFFF"/>
          <w:rtl/>
        </w:rPr>
        <w:t xml:space="preserve"> </w:t>
      </w:r>
      <w:r w:rsidR="00CF4DB6" w:rsidRPr="003F7A35">
        <w:rPr>
          <w:rFonts w:ascii="Arial" w:hAnsi="Arial" w:cs="Arial"/>
          <w:b/>
          <w:bCs/>
          <w:color w:val="222222"/>
          <w:sz w:val="28"/>
          <w:szCs w:val="28"/>
        </w:rPr>
        <w:br/>
      </w:r>
      <w:r w:rsidR="00633A90" w:rsidRPr="003F7A35">
        <w:rPr>
          <w:rFonts w:ascii="Arial" w:hAnsi="Arial" w:cs="Arial" w:hint="cs"/>
          <w:b/>
          <w:bCs/>
          <w:color w:val="222222"/>
          <w:sz w:val="28"/>
          <w:szCs w:val="28"/>
          <w:shd w:val="clear" w:color="auto" w:fill="FFFFFF"/>
          <w:rtl/>
        </w:rPr>
        <w:t>*</w:t>
      </w:r>
      <w:r w:rsidR="00CF4DB6" w:rsidRPr="003F7A35">
        <w:rPr>
          <w:rFonts w:ascii="Arial" w:hAnsi="Arial" w:cs="Arial"/>
          <w:b/>
          <w:bCs/>
          <w:color w:val="222222"/>
          <w:sz w:val="28"/>
          <w:szCs w:val="28"/>
          <w:shd w:val="clear" w:color="auto" w:fill="FFFFFF"/>
        </w:rPr>
        <w:t xml:space="preserve"> </w:t>
      </w:r>
      <w:r w:rsidR="00CF4DB6" w:rsidRPr="003F7A35">
        <w:rPr>
          <w:rFonts w:ascii="Arial" w:hAnsi="Arial" w:cs="Arial"/>
          <w:b/>
          <w:bCs/>
          <w:color w:val="222222"/>
          <w:sz w:val="28"/>
          <w:szCs w:val="28"/>
          <w:shd w:val="clear" w:color="auto" w:fill="FFFFFF"/>
          <w:rtl/>
        </w:rPr>
        <w:t>حرکت و منش آیت الله العظمی موسوی اردبیلی در جایگاه یک مرجع تقلید و عالم دینی، تا چه میزان در راستای ایجاد وحدت در جهان اسلام بود؟ آیا می</w:t>
      </w:r>
      <w:r w:rsidR="006B35E3" w:rsidRPr="003F7A35">
        <w:rPr>
          <w:rFonts w:ascii="Arial" w:hAnsi="Arial" w:cs="Arial" w:hint="cs"/>
          <w:b/>
          <w:bCs/>
          <w:color w:val="222222"/>
          <w:sz w:val="28"/>
          <w:szCs w:val="28"/>
          <w:shd w:val="clear" w:color="auto" w:fill="FFFFFF"/>
          <w:rtl/>
        </w:rPr>
        <w:t xml:space="preserve"> </w:t>
      </w:r>
      <w:r w:rsidR="00CF4DB6" w:rsidRPr="003F7A35">
        <w:rPr>
          <w:rFonts w:ascii="Arial" w:hAnsi="Arial" w:cs="Arial"/>
          <w:b/>
          <w:bCs/>
          <w:color w:val="222222"/>
          <w:sz w:val="28"/>
          <w:szCs w:val="28"/>
          <w:shd w:val="clear" w:color="auto" w:fill="FFFFFF"/>
          <w:rtl/>
        </w:rPr>
        <w:t>توان به این موضوع پرداخت؟</w:t>
      </w:r>
    </w:p>
    <w:p w:rsidR="001D7F0B" w:rsidRPr="003F7A35" w:rsidRDefault="001D7F0B" w:rsidP="009814E6">
      <w:pPr>
        <w:bidi/>
        <w:jc w:val="both"/>
        <w:rPr>
          <w:rFonts w:ascii="Arial" w:hAnsi="Arial" w:cs="Arial"/>
          <w:color w:val="222222"/>
          <w:sz w:val="28"/>
          <w:szCs w:val="28"/>
          <w:shd w:val="clear" w:color="auto" w:fill="FFFFFF"/>
          <w:rtl/>
        </w:rPr>
      </w:pPr>
      <w:r w:rsidRPr="003F7A35">
        <w:rPr>
          <w:rFonts w:ascii="Arial" w:hAnsi="Arial" w:cs="Arial" w:hint="cs"/>
          <w:color w:val="222222"/>
          <w:sz w:val="28"/>
          <w:szCs w:val="28"/>
          <w:shd w:val="clear" w:color="auto" w:fill="FFFFFF"/>
          <w:rtl/>
        </w:rPr>
        <w:t xml:space="preserve">بی شک آیت الله موسوی اردبیلی فقیهی وحدت گرا بود. اختلافات فرقه ای را بر نمی تابید. ضمن این که به پاسداری از چارچوب های فقه شیعی و مکتب فقهی اهل بیت سخت دلداده و پایبند بود. بارها تأثر و تأسف شدید ایشان از تفرقه افکنی های مذهبی را از نزدیک شاهد بودم. فراموش نکنیم که آیت الله موسوی اردبیلی آن گونه که من از خود ایشان شنیدم </w:t>
      </w:r>
      <w:r w:rsidR="006B35E3" w:rsidRPr="003F7A35">
        <w:rPr>
          <w:rFonts w:ascii="Arial" w:hAnsi="Arial" w:cs="Arial" w:hint="cs"/>
          <w:color w:val="222222"/>
          <w:sz w:val="28"/>
          <w:szCs w:val="28"/>
          <w:shd w:val="clear" w:color="auto" w:fill="FFFFFF"/>
          <w:rtl/>
        </w:rPr>
        <w:t xml:space="preserve">و شواهد تاریخی هم به روشنی گواهی می دهد </w:t>
      </w:r>
      <w:r w:rsidRPr="003F7A35">
        <w:rPr>
          <w:rFonts w:ascii="Arial" w:hAnsi="Arial" w:cs="Arial" w:hint="cs"/>
          <w:color w:val="222222"/>
          <w:sz w:val="28"/>
          <w:szCs w:val="28"/>
          <w:shd w:val="clear" w:color="auto" w:fill="FFFFFF"/>
          <w:rtl/>
        </w:rPr>
        <w:t xml:space="preserve">یکی از فعالان </w:t>
      </w:r>
      <w:r w:rsidR="006B35E3" w:rsidRPr="003F7A35">
        <w:rPr>
          <w:rFonts w:ascii="Arial" w:hAnsi="Arial" w:cs="Arial" w:hint="cs"/>
          <w:color w:val="222222"/>
          <w:sz w:val="28"/>
          <w:szCs w:val="28"/>
          <w:shd w:val="clear" w:color="auto" w:fill="FFFFFF"/>
          <w:rtl/>
        </w:rPr>
        <w:t>د</w:t>
      </w:r>
      <w:r w:rsidRPr="003F7A35">
        <w:rPr>
          <w:rFonts w:ascii="Arial" w:hAnsi="Arial" w:cs="Arial" w:hint="cs"/>
          <w:color w:val="222222"/>
          <w:sz w:val="28"/>
          <w:szCs w:val="28"/>
          <w:shd w:val="clear" w:color="auto" w:fill="FFFFFF"/>
          <w:rtl/>
        </w:rPr>
        <w:t>عوت از آیت الله العظمی بروجردی بود</w:t>
      </w:r>
      <w:r w:rsidR="009814E6" w:rsidRPr="003F7A35">
        <w:rPr>
          <w:rFonts w:ascii="Arial" w:hAnsi="Arial" w:cs="Arial" w:hint="cs"/>
          <w:color w:val="222222"/>
          <w:sz w:val="28"/>
          <w:szCs w:val="28"/>
          <w:shd w:val="clear" w:color="auto" w:fill="FFFFFF"/>
          <w:rtl/>
        </w:rPr>
        <w:t>؛</w:t>
      </w:r>
      <w:r w:rsidRPr="003F7A35">
        <w:rPr>
          <w:rFonts w:ascii="Arial" w:hAnsi="Arial" w:cs="Arial" w:hint="cs"/>
          <w:color w:val="222222"/>
          <w:sz w:val="28"/>
          <w:szCs w:val="28"/>
          <w:shd w:val="clear" w:color="auto" w:fill="FFFFFF"/>
          <w:rtl/>
        </w:rPr>
        <w:t xml:space="preserve"> و آیت الله بروجردی پرچمدار دعوت به وحدت بود. حتی گاه شخصا به ایشان پیشنهاد ارتباطات علمی با بزرگان مسیحیت و بویژه مسیحیت کاتولیک را می دادم. بسیار استقبال می نمودند. هرچند گاه احساس می کردند که متأسفانه در حوزه ها زمینه برای پیگیری این </w:t>
      </w:r>
      <w:r w:rsidR="009814E6" w:rsidRPr="003F7A35">
        <w:rPr>
          <w:rFonts w:ascii="Arial" w:hAnsi="Arial" w:cs="Arial" w:hint="cs"/>
          <w:color w:val="222222"/>
          <w:sz w:val="28"/>
          <w:szCs w:val="28"/>
          <w:shd w:val="clear" w:color="auto" w:fill="FFFFFF"/>
          <w:rtl/>
        </w:rPr>
        <w:t xml:space="preserve">گونه روابط </w:t>
      </w:r>
      <w:r w:rsidRPr="003F7A35">
        <w:rPr>
          <w:rFonts w:ascii="Arial" w:hAnsi="Arial" w:cs="Arial" w:hint="cs"/>
          <w:color w:val="222222"/>
          <w:sz w:val="28"/>
          <w:szCs w:val="28"/>
          <w:shd w:val="clear" w:color="auto" w:fill="FFFFFF"/>
          <w:rtl/>
        </w:rPr>
        <w:t xml:space="preserve"> چندان مساعد </w:t>
      </w:r>
      <w:r w:rsidR="009814E6" w:rsidRPr="003F7A35">
        <w:rPr>
          <w:rFonts w:ascii="Arial" w:hAnsi="Arial" w:cs="Arial" w:hint="cs"/>
          <w:color w:val="222222"/>
          <w:sz w:val="28"/>
          <w:szCs w:val="28"/>
          <w:shd w:val="clear" w:color="auto" w:fill="FFFFFF"/>
          <w:rtl/>
        </w:rPr>
        <w:t>نیست</w:t>
      </w:r>
      <w:r w:rsidR="006B35E3" w:rsidRPr="003F7A35">
        <w:rPr>
          <w:rFonts w:ascii="Arial" w:hAnsi="Arial" w:cs="Arial" w:hint="cs"/>
          <w:color w:val="222222"/>
          <w:sz w:val="28"/>
          <w:szCs w:val="28"/>
          <w:shd w:val="clear" w:color="auto" w:fill="FFFFFF"/>
          <w:rtl/>
        </w:rPr>
        <w:t xml:space="preserve"> و</w:t>
      </w:r>
      <w:r w:rsidR="009814E6" w:rsidRPr="003F7A35">
        <w:rPr>
          <w:rFonts w:ascii="Arial" w:hAnsi="Arial" w:cs="Arial" w:hint="cs"/>
          <w:color w:val="222222"/>
          <w:sz w:val="28"/>
          <w:szCs w:val="28"/>
          <w:shd w:val="clear" w:color="auto" w:fill="FFFFFF"/>
          <w:rtl/>
        </w:rPr>
        <w:t xml:space="preserve"> </w:t>
      </w:r>
      <w:r w:rsidR="006B35E3" w:rsidRPr="003F7A35">
        <w:rPr>
          <w:rFonts w:ascii="Arial" w:hAnsi="Arial" w:cs="Arial" w:hint="cs"/>
          <w:color w:val="222222"/>
          <w:sz w:val="28"/>
          <w:szCs w:val="28"/>
          <w:shd w:val="clear" w:color="auto" w:fill="FFFFFF"/>
          <w:rtl/>
        </w:rPr>
        <w:t xml:space="preserve">در این </w:t>
      </w:r>
      <w:r w:rsidR="009814E6" w:rsidRPr="003F7A35">
        <w:rPr>
          <w:rFonts w:ascii="Arial" w:hAnsi="Arial" w:cs="Arial" w:hint="cs"/>
          <w:color w:val="222222"/>
          <w:sz w:val="28"/>
          <w:szCs w:val="28"/>
          <w:shd w:val="clear" w:color="auto" w:fill="FFFFFF"/>
          <w:rtl/>
        </w:rPr>
        <w:t xml:space="preserve">گونه </w:t>
      </w:r>
      <w:r w:rsidR="006B35E3" w:rsidRPr="003F7A35">
        <w:rPr>
          <w:rFonts w:ascii="Arial" w:hAnsi="Arial" w:cs="Arial" w:hint="cs"/>
          <w:color w:val="222222"/>
          <w:sz w:val="28"/>
          <w:szCs w:val="28"/>
          <w:shd w:val="clear" w:color="auto" w:fill="FFFFFF"/>
          <w:rtl/>
        </w:rPr>
        <w:t>کارهای بزرگ گاه احساس تنهایی می کرد</w:t>
      </w:r>
      <w:r w:rsidRPr="003F7A35">
        <w:rPr>
          <w:rFonts w:ascii="Arial" w:hAnsi="Arial" w:cs="Arial" w:hint="cs"/>
          <w:color w:val="222222"/>
          <w:sz w:val="28"/>
          <w:szCs w:val="28"/>
          <w:shd w:val="clear" w:color="auto" w:fill="FFFFFF"/>
          <w:rtl/>
        </w:rPr>
        <w:t>.</w:t>
      </w:r>
    </w:p>
    <w:p w:rsidR="009814E6" w:rsidRPr="003F7A35" w:rsidRDefault="00CF4DB6" w:rsidP="00633A90">
      <w:pPr>
        <w:bidi/>
        <w:jc w:val="both"/>
        <w:rPr>
          <w:rFonts w:ascii="Arial" w:hAnsi="Arial" w:cs="Arial"/>
          <w:b/>
          <w:bCs/>
          <w:color w:val="222222"/>
          <w:sz w:val="28"/>
          <w:szCs w:val="28"/>
          <w:shd w:val="clear" w:color="auto" w:fill="FFFFFF"/>
          <w:rtl/>
        </w:rPr>
      </w:pPr>
      <w:r w:rsidRPr="003F7A35">
        <w:rPr>
          <w:rStyle w:val="apple-converted-space"/>
          <w:rFonts w:ascii="Arial" w:hAnsi="Arial" w:cs="Arial"/>
          <w:b/>
          <w:bCs/>
          <w:color w:val="222222"/>
          <w:sz w:val="28"/>
          <w:szCs w:val="28"/>
          <w:shd w:val="clear" w:color="auto" w:fill="FFFFFF"/>
        </w:rPr>
        <w:t> </w:t>
      </w:r>
      <w:r w:rsidRPr="003F7A35">
        <w:rPr>
          <w:rFonts w:ascii="Arial" w:hAnsi="Arial" w:cs="Arial"/>
          <w:b/>
          <w:bCs/>
          <w:color w:val="222222"/>
          <w:sz w:val="28"/>
          <w:szCs w:val="28"/>
        </w:rPr>
        <w:br/>
      </w:r>
      <w:r w:rsidR="00633A90" w:rsidRPr="003F7A35">
        <w:rPr>
          <w:rFonts w:ascii="Arial" w:hAnsi="Arial" w:cs="Arial" w:hint="cs"/>
          <w:b/>
          <w:bCs/>
          <w:color w:val="222222"/>
          <w:sz w:val="28"/>
          <w:szCs w:val="28"/>
          <w:shd w:val="clear" w:color="auto" w:fill="FFFFFF"/>
          <w:rtl/>
        </w:rPr>
        <w:t>*</w:t>
      </w:r>
      <w:r w:rsidR="003A0B83" w:rsidRPr="003F7A35">
        <w:rPr>
          <w:rFonts w:ascii="Arial" w:hAnsi="Arial" w:cs="Arial" w:hint="cs"/>
          <w:b/>
          <w:bCs/>
          <w:color w:val="222222"/>
          <w:sz w:val="28"/>
          <w:szCs w:val="28"/>
          <w:shd w:val="clear" w:color="auto" w:fill="FFFFFF"/>
          <w:rtl/>
        </w:rPr>
        <w:t xml:space="preserve"> </w:t>
      </w:r>
      <w:r w:rsidRPr="003F7A35">
        <w:rPr>
          <w:rFonts w:ascii="Arial" w:hAnsi="Arial" w:cs="Arial"/>
          <w:b/>
          <w:bCs/>
          <w:color w:val="222222"/>
          <w:sz w:val="28"/>
          <w:szCs w:val="28"/>
          <w:shd w:val="clear" w:color="auto" w:fill="FFFFFF"/>
          <w:rtl/>
        </w:rPr>
        <w:t>حرکت معظم له در جایگاه یک مرجع تقلید، تا چه میزان، در خود حوزه های علمیه ما، همگرایی و وحدت را باعث می شد؟ و همین طور ایجاد وحدت و رفع کدورت ها در فضای سیاسی و اجتماعی کشور؟</w:t>
      </w:r>
    </w:p>
    <w:p w:rsidR="00C44F94" w:rsidRDefault="003A0B83" w:rsidP="00316146">
      <w:pPr>
        <w:bidi/>
        <w:jc w:val="both"/>
        <w:rPr>
          <w:rStyle w:val="apple-converted-space"/>
          <w:rFonts w:ascii="Arial" w:hAnsi="Arial" w:cs="Arial"/>
          <w:color w:val="222222"/>
          <w:sz w:val="28"/>
          <w:szCs w:val="28"/>
          <w:shd w:val="clear" w:color="auto" w:fill="FFFFFF"/>
          <w:rtl/>
        </w:rPr>
      </w:pPr>
      <w:r w:rsidRPr="003F7A35">
        <w:rPr>
          <w:rFonts w:ascii="Arial" w:hAnsi="Arial" w:cs="Arial" w:hint="cs"/>
          <w:color w:val="222222"/>
          <w:sz w:val="28"/>
          <w:szCs w:val="28"/>
          <w:shd w:val="clear" w:color="auto" w:fill="FFFFFF"/>
          <w:rtl/>
        </w:rPr>
        <w:t>به این معنا هم آیت الله موسوی اردبیلی بسیار وحدت گرا بود. با آن که روشن بینی خاص</w:t>
      </w:r>
      <w:r w:rsidR="009814E6" w:rsidRPr="003F7A35">
        <w:rPr>
          <w:rFonts w:ascii="Arial" w:hAnsi="Arial" w:cs="Arial" w:hint="cs"/>
          <w:color w:val="222222"/>
          <w:sz w:val="28"/>
          <w:szCs w:val="28"/>
          <w:shd w:val="clear" w:color="auto" w:fill="FFFFFF"/>
          <w:rtl/>
        </w:rPr>
        <w:t xml:space="preserve"> و دیدگاه های ویژه داشت </w:t>
      </w:r>
      <w:r w:rsidRPr="003F7A35">
        <w:rPr>
          <w:rFonts w:ascii="Arial" w:hAnsi="Arial" w:cs="Arial" w:hint="cs"/>
          <w:color w:val="222222"/>
          <w:sz w:val="28"/>
          <w:szCs w:val="28"/>
          <w:shd w:val="clear" w:color="auto" w:fill="FFFFFF"/>
          <w:rtl/>
        </w:rPr>
        <w:t>به همه نیروهای اجتماعی بها می داد. این یک ادعا نیست. شما در دانشگاه مفید که یادگار ارجمند ایش</w:t>
      </w:r>
      <w:r w:rsidR="009814E6" w:rsidRPr="003F7A35">
        <w:rPr>
          <w:rFonts w:ascii="Arial" w:hAnsi="Arial" w:cs="Arial" w:hint="cs"/>
          <w:color w:val="222222"/>
          <w:sz w:val="28"/>
          <w:szCs w:val="28"/>
          <w:shd w:val="clear" w:color="auto" w:fill="FFFFFF"/>
          <w:rtl/>
        </w:rPr>
        <w:t>ا</w:t>
      </w:r>
      <w:r w:rsidRPr="003F7A35">
        <w:rPr>
          <w:rFonts w:ascii="Arial" w:hAnsi="Arial" w:cs="Arial" w:hint="cs"/>
          <w:color w:val="222222"/>
          <w:sz w:val="28"/>
          <w:szCs w:val="28"/>
          <w:shd w:val="clear" w:color="auto" w:fill="FFFFFF"/>
          <w:rtl/>
        </w:rPr>
        <w:t xml:space="preserve">ن است می بینید که همه نیروهای اجتماعی با گرایش ها و سلایق گوناگون فعالیت </w:t>
      </w:r>
      <w:r w:rsidR="009814E6" w:rsidRPr="003F7A35">
        <w:rPr>
          <w:rFonts w:ascii="Arial" w:hAnsi="Arial" w:cs="Arial" w:hint="cs"/>
          <w:color w:val="222222"/>
          <w:sz w:val="28"/>
          <w:szCs w:val="28"/>
          <w:shd w:val="clear" w:color="auto" w:fill="FFFFFF"/>
          <w:rtl/>
        </w:rPr>
        <w:t xml:space="preserve">و همکاری </w:t>
      </w:r>
      <w:r w:rsidRPr="003F7A35">
        <w:rPr>
          <w:rFonts w:ascii="Arial" w:hAnsi="Arial" w:cs="Arial" w:hint="cs"/>
          <w:color w:val="222222"/>
          <w:sz w:val="28"/>
          <w:szCs w:val="28"/>
          <w:shd w:val="clear" w:color="auto" w:fill="FFFFFF"/>
          <w:rtl/>
        </w:rPr>
        <w:t>می کنند. در اداره بیت</w:t>
      </w:r>
      <w:r w:rsidR="00316146" w:rsidRPr="003F7A35">
        <w:rPr>
          <w:rFonts w:ascii="Arial" w:hAnsi="Arial" w:cs="Arial" w:hint="cs"/>
          <w:color w:val="222222"/>
          <w:sz w:val="28"/>
          <w:szCs w:val="28"/>
          <w:shd w:val="clear" w:color="auto" w:fill="FFFFFF"/>
          <w:rtl/>
        </w:rPr>
        <w:t>،</w:t>
      </w:r>
      <w:r w:rsidR="009814E6" w:rsidRPr="003F7A35">
        <w:rPr>
          <w:rFonts w:ascii="Arial" w:hAnsi="Arial" w:cs="Arial" w:hint="cs"/>
          <w:color w:val="222222"/>
          <w:sz w:val="28"/>
          <w:szCs w:val="28"/>
          <w:shd w:val="clear" w:color="auto" w:fill="FFFFFF"/>
          <w:rtl/>
        </w:rPr>
        <w:t xml:space="preserve"> مؤسسات </w:t>
      </w:r>
      <w:r w:rsidR="00316146" w:rsidRPr="003F7A35">
        <w:rPr>
          <w:rFonts w:ascii="Arial" w:hAnsi="Arial" w:cs="Arial" w:hint="cs"/>
          <w:color w:val="222222"/>
          <w:sz w:val="28"/>
          <w:szCs w:val="28"/>
          <w:shd w:val="clear" w:color="auto" w:fill="FFFFFF"/>
          <w:rtl/>
        </w:rPr>
        <w:t xml:space="preserve">و مدارس تحت اشراف </w:t>
      </w:r>
      <w:r w:rsidRPr="003F7A35">
        <w:rPr>
          <w:rFonts w:ascii="Arial" w:hAnsi="Arial" w:cs="Arial" w:hint="cs"/>
          <w:color w:val="222222"/>
          <w:sz w:val="28"/>
          <w:szCs w:val="28"/>
          <w:shd w:val="clear" w:color="auto" w:fill="FFFFFF"/>
          <w:rtl/>
        </w:rPr>
        <w:t xml:space="preserve">ایشان هم مطلب از همین قرار است. گرایش های مختلف گرد ایشان بودند. در جریان حوادث پس از انتخابات ریاست جمهوری سال 1388 شاهد بودم که در صدد رایزنی با </w:t>
      </w:r>
      <w:r w:rsidR="009814E6" w:rsidRPr="003F7A35">
        <w:rPr>
          <w:rFonts w:ascii="Arial" w:hAnsi="Arial" w:cs="Arial" w:hint="cs"/>
          <w:color w:val="222222"/>
          <w:sz w:val="28"/>
          <w:szCs w:val="28"/>
          <w:shd w:val="clear" w:color="auto" w:fill="FFFFFF"/>
          <w:rtl/>
        </w:rPr>
        <w:t xml:space="preserve">دیگر </w:t>
      </w:r>
      <w:r w:rsidRPr="003F7A35">
        <w:rPr>
          <w:rFonts w:ascii="Arial" w:hAnsi="Arial" w:cs="Arial" w:hint="cs"/>
          <w:color w:val="222222"/>
          <w:sz w:val="28"/>
          <w:szCs w:val="28"/>
          <w:shd w:val="clear" w:color="auto" w:fill="FFFFFF"/>
          <w:rtl/>
        </w:rPr>
        <w:t xml:space="preserve">مراجع بزرگوار برای حل و فصل </w:t>
      </w:r>
      <w:r w:rsidR="009814E6" w:rsidRPr="003F7A35">
        <w:rPr>
          <w:rFonts w:ascii="Arial" w:hAnsi="Arial" w:cs="Arial" w:hint="cs"/>
          <w:color w:val="222222"/>
          <w:sz w:val="28"/>
          <w:szCs w:val="28"/>
          <w:shd w:val="clear" w:color="auto" w:fill="FFFFFF"/>
          <w:rtl/>
        </w:rPr>
        <w:t xml:space="preserve">مسالمت آمیز </w:t>
      </w:r>
      <w:r w:rsidRPr="003F7A35">
        <w:rPr>
          <w:rFonts w:ascii="Arial" w:hAnsi="Arial" w:cs="Arial" w:hint="cs"/>
          <w:color w:val="222222"/>
          <w:sz w:val="28"/>
          <w:szCs w:val="28"/>
          <w:shd w:val="clear" w:color="auto" w:fill="FFFFFF"/>
          <w:rtl/>
        </w:rPr>
        <w:t xml:space="preserve">مسائل </w:t>
      </w:r>
      <w:r w:rsidR="00316146" w:rsidRPr="003F7A35">
        <w:rPr>
          <w:rFonts w:ascii="Arial" w:hAnsi="Arial" w:cs="Arial" w:hint="cs"/>
          <w:color w:val="222222"/>
          <w:sz w:val="28"/>
          <w:szCs w:val="28"/>
          <w:shd w:val="clear" w:color="auto" w:fill="FFFFFF"/>
          <w:rtl/>
        </w:rPr>
        <w:t xml:space="preserve">با کمترین هزینه </w:t>
      </w:r>
      <w:r w:rsidRPr="003F7A35">
        <w:rPr>
          <w:rFonts w:ascii="Arial" w:hAnsi="Arial" w:cs="Arial" w:hint="cs"/>
          <w:color w:val="222222"/>
          <w:sz w:val="28"/>
          <w:szCs w:val="28"/>
          <w:shd w:val="clear" w:color="auto" w:fill="FFFFFF"/>
          <w:rtl/>
        </w:rPr>
        <w:t xml:space="preserve">بود. پس از آن نیز برای حل مسالمت آمیز مسائل باقی مانده به سهم خود کوشید؛ هرچند </w:t>
      </w:r>
      <w:r w:rsidR="009814E6" w:rsidRPr="003F7A35">
        <w:rPr>
          <w:rFonts w:ascii="Arial" w:hAnsi="Arial" w:cs="Arial" w:hint="cs"/>
          <w:color w:val="222222"/>
          <w:sz w:val="28"/>
          <w:szCs w:val="28"/>
          <w:shd w:val="clear" w:color="auto" w:fill="FFFFFF"/>
          <w:rtl/>
        </w:rPr>
        <w:t xml:space="preserve">در عمل </w:t>
      </w:r>
      <w:r w:rsidRPr="003F7A35">
        <w:rPr>
          <w:rFonts w:ascii="Arial" w:hAnsi="Arial" w:cs="Arial" w:hint="cs"/>
          <w:color w:val="222222"/>
          <w:sz w:val="28"/>
          <w:szCs w:val="28"/>
          <w:shd w:val="clear" w:color="auto" w:fill="FFFFFF"/>
          <w:rtl/>
        </w:rPr>
        <w:t xml:space="preserve">کمتر موفق شدند. به دلیل </w:t>
      </w:r>
      <w:r w:rsidR="00523B00" w:rsidRPr="003F7A35">
        <w:rPr>
          <w:rFonts w:ascii="Arial" w:hAnsi="Arial" w:cs="Arial" w:hint="cs"/>
          <w:color w:val="222222"/>
          <w:sz w:val="28"/>
          <w:szCs w:val="28"/>
          <w:shd w:val="clear" w:color="auto" w:fill="FFFFFF"/>
          <w:rtl/>
        </w:rPr>
        <w:t xml:space="preserve">برخورداری از </w:t>
      </w:r>
      <w:r w:rsidRPr="003F7A35">
        <w:rPr>
          <w:rFonts w:ascii="Arial" w:hAnsi="Arial" w:cs="Arial" w:hint="cs"/>
          <w:color w:val="222222"/>
          <w:sz w:val="28"/>
          <w:szCs w:val="28"/>
          <w:shd w:val="clear" w:color="auto" w:fill="FFFFFF"/>
          <w:rtl/>
        </w:rPr>
        <w:t>همین روح وحدت گرا</w:t>
      </w:r>
      <w:r w:rsidR="00523B00" w:rsidRPr="003F7A35">
        <w:rPr>
          <w:rFonts w:ascii="Arial" w:hAnsi="Arial" w:cs="Arial" w:hint="cs"/>
          <w:color w:val="222222"/>
          <w:sz w:val="28"/>
          <w:szCs w:val="28"/>
          <w:shd w:val="clear" w:color="auto" w:fill="FFFFFF"/>
          <w:rtl/>
        </w:rPr>
        <w:t>یی،</w:t>
      </w:r>
      <w:r w:rsidRPr="003F7A35">
        <w:rPr>
          <w:rFonts w:ascii="Arial" w:hAnsi="Arial" w:cs="Arial" w:hint="cs"/>
          <w:color w:val="222222"/>
          <w:sz w:val="28"/>
          <w:szCs w:val="28"/>
          <w:shd w:val="clear" w:color="auto" w:fill="FFFFFF"/>
          <w:rtl/>
        </w:rPr>
        <w:t xml:space="preserve"> مقبول جناح ها و جریان های مختلف حوزوی بودند</w:t>
      </w:r>
      <w:r w:rsidR="00523B00" w:rsidRPr="003F7A35">
        <w:rPr>
          <w:rFonts w:ascii="Arial" w:hAnsi="Arial" w:cs="Arial" w:hint="cs"/>
          <w:color w:val="222222"/>
          <w:sz w:val="28"/>
          <w:szCs w:val="28"/>
          <w:shd w:val="clear" w:color="auto" w:fill="FFFFFF"/>
          <w:rtl/>
        </w:rPr>
        <w:t>.</w:t>
      </w:r>
      <w:r w:rsidRPr="003F7A35">
        <w:rPr>
          <w:rFonts w:ascii="Arial" w:hAnsi="Arial" w:cs="Arial" w:hint="cs"/>
          <w:color w:val="222222"/>
          <w:sz w:val="28"/>
          <w:szCs w:val="28"/>
          <w:shd w:val="clear" w:color="auto" w:fill="FFFFFF"/>
          <w:rtl/>
        </w:rPr>
        <w:t xml:space="preserve"> هم از نهادهای رسمی متولی اداره حوزه حمایت </w:t>
      </w:r>
      <w:r w:rsidR="00523B00" w:rsidRPr="003F7A35">
        <w:rPr>
          <w:rFonts w:ascii="Arial" w:hAnsi="Arial" w:cs="Arial" w:hint="cs"/>
          <w:color w:val="222222"/>
          <w:sz w:val="28"/>
          <w:szCs w:val="28"/>
          <w:shd w:val="clear" w:color="auto" w:fill="FFFFFF"/>
          <w:rtl/>
        </w:rPr>
        <w:t xml:space="preserve">و پشتیبانی </w:t>
      </w:r>
      <w:r w:rsidRPr="003F7A35">
        <w:rPr>
          <w:rFonts w:ascii="Arial" w:hAnsi="Arial" w:cs="Arial" w:hint="cs"/>
          <w:color w:val="222222"/>
          <w:sz w:val="28"/>
          <w:szCs w:val="28"/>
          <w:shd w:val="clear" w:color="auto" w:fill="FFFFFF"/>
          <w:rtl/>
        </w:rPr>
        <w:t>می کردند و هم از طلاب و فضلایی که احیانا به گونه ای دیگر می اندیشیدند</w:t>
      </w:r>
      <w:r w:rsidR="00523B00" w:rsidRPr="003F7A35">
        <w:rPr>
          <w:rFonts w:ascii="Arial" w:hAnsi="Arial" w:cs="Arial" w:hint="cs"/>
          <w:color w:val="222222"/>
          <w:sz w:val="28"/>
          <w:szCs w:val="28"/>
          <w:shd w:val="clear" w:color="auto" w:fill="FFFFFF"/>
          <w:rtl/>
        </w:rPr>
        <w:t xml:space="preserve"> و دارای دیدگاه ان</w:t>
      </w:r>
      <w:r w:rsidRPr="003F7A35">
        <w:rPr>
          <w:rFonts w:ascii="Arial" w:hAnsi="Arial" w:cs="Arial" w:hint="cs"/>
          <w:color w:val="222222"/>
          <w:sz w:val="28"/>
          <w:szCs w:val="28"/>
          <w:shd w:val="clear" w:color="auto" w:fill="FFFFFF"/>
          <w:rtl/>
        </w:rPr>
        <w:t xml:space="preserve">تقادی بودند. </w:t>
      </w:r>
      <w:r w:rsidR="00CF4DB6" w:rsidRPr="003F7A35">
        <w:rPr>
          <w:rStyle w:val="apple-converted-space"/>
          <w:rFonts w:ascii="Arial" w:hAnsi="Arial" w:cs="Arial"/>
          <w:color w:val="222222"/>
          <w:sz w:val="28"/>
          <w:szCs w:val="28"/>
          <w:shd w:val="clear" w:color="auto" w:fill="FFFFFF"/>
        </w:rPr>
        <w:t> </w:t>
      </w:r>
    </w:p>
    <w:p w:rsidR="00596CD5" w:rsidRPr="003F7A35" w:rsidRDefault="00596CD5" w:rsidP="00596CD5">
      <w:pPr>
        <w:bidi/>
        <w:jc w:val="center"/>
        <w:rPr>
          <w:sz w:val="28"/>
          <w:szCs w:val="28"/>
        </w:rPr>
      </w:pPr>
      <w:r w:rsidRPr="003F7A35">
        <w:rPr>
          <w:rFonts w:ascii="Arial" w:hAnsi="Arial" w:cs="Arial" w:hint="cs"/>
          <w:b/>
          <w:bCs/>
          <w:color w:val="222222"/>
          <w:sz w:val="28"/>
          <w:szCs w:val="28"/>
          <w:rtl/>
        </w:rPr>
        <w:t>منبع: مهرنامه(ماهنامه ی علوم انسانی)، شماره 50، دی 1395، صص38-39.</w:t>
      </w:r>
    </w:p>
    <w:sectPr w:rsidR="00596CD5" w:rsidRPr="003F7A3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15E" w:rsidRDefault="00AA115E" w:rsidP="003F7A35">
      <w:pPr>
        <w:spacing w:after="0" w:line="240" w:lineRule="auto"/>
      </w:pPr>
      <w:r>
        <w:separator/>
      </w:r>
    </w:p>
  </w:endnote>
  <w:endnote w:type="continuationSeparator" w:id="0">
    <w:p w:rsidR="00AA115E" w:rsidRDefault="00AA115E" w:rsidP="003F7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50097932"/>
      <w:docPartObj>
        <w:docPartGallery w:val="Page Numbers (Bottom of Page)"/>
        <w:docPartUnique/>
      </w:docPartObj>
    </w:sdtPr>
    <w:sdtEndPr>
      <w:rPr>
        <w:noProof/>
      </w:rPr>
    </w:sdtEndPr>
    <w:sdtContent>
      <w:p w:rsidR="003F7A35" w:rsidRDefault="003F7A35" w:rsidP="003F7A35">
        <w:pPr>
          <w:pStyle w:val="Footer"/>
          <w:bidi/>
          <w:jc w:val="center"/>
        </w:pPr>
        <w:r>
          <w:fldChar w:fldCharType="begin"/>
        </w:r>
        <w:r>
          <w:instrText xml:space="preserve"> PAGE   \* MERGEFORMAT </w:instrText>
        </w:r>
        <w:r>
          <w:fldChar w:fldCharType="separate"/>
        </w:r>
        <w:r w:rsidR="00596CD5">
          <w:rPr>
            <w:noProof/>
            <w:rtl/>
          </w:rPr>
          <w:t>5</w:t>
        </w:r>
        <w:r>
          <w:rPr>
            <w:noProof/>
          </w:rPr>
          <w:fldChar w:fldCharType="end"/>
        </w:r>
      </w:p>
    </w:sdtContent>
  </w:sdt>
  <w:p w:rsidR="003F7A35" w:rsidRDefault="003F7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15E" w:rsidRDefault="00AA115E" w:rsidP="003F7A35">
      <w:pPr>
        <w:spacing w:after="0" w:line="240" w:lineRule="auto"/>
      </w:pPr>
      <w:r>
        <w:separator/>
      </w:r>
    </w:p>
  </w:footnote>
  <w:footnote w:type="continuationSeparator" w:id="0">
    <w:p w:rsidR="00AA115E" w:rsidRDefault="00AA115E" w:rsidP="003F7A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CC5"/>
    <w:rsid w:val="00071121"/>
    <w:rsid w:val="000B2948"/>
    <w:rsid w:val="001C53DC"/>
    <w:rsid w:val="001D7F0B"/>
    <w:rsid w:val="00316146"/>
    <w:rsid w:val="00374A0B"/>
    <w:rsid w:val="003774B5"/>
    <w:rsid w:val="003A0B83"/>
    <w:rsid w:val="003F7A35"/>
    <w:rsid w:val="00492143"/>
    <w:rsid w:val="00523B00"/>
    <w:rsid w:val="00596CD5"/>
    <w:rsid w:val="005A0D6A"/>
    <w:rsid w:val="005F24C5"/>
    <w:rsid w:val="005F3612"/>
    <w:rsid w:val="00633A90"/>
    <w:rsid w:val="006B0BCD"/>
    <w:rsid w:val="006B35E3"/>
    <w:rsid w:val="0088188B"/>
    <w:rsid w:val="008C2CC5"/>
    <w:rsid w:val="008D757D"/>
    <w:rsid w:val="009814E6"/>
    <w:rsid w:val="00A05F40"/>
    <w:rsid w:val="00AA115E"/>
    <w:rsid w:val="00B44EE8"/>
    <w:rsid w:val="00C44F94"/>
    <w:rsid w:val="00C87E08"/>
    <w:rsid w:val="00CF4DB6"/>
    <w:rsid w:val="00D27E52"/>
    <w:rsid w:val="00D95BA7"/>
    <w:rsid w:val="00DD68B4"/>
    <w:rsid w:val="00E32158"/>
    <w:rsid w:val="00E32300"/>
    <w:rsid w:val="00FA6A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2FCA14-4341-4CE8-A1B7-8FCF3513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4DB6"/>
  </w:style>
  <w:style w:type="paragraph" w:styleId="Header">
    <w:name w:val="header"/>
    <w:basedOn w:val="Normal"/>
    <w:link w:val="HeaderChar"/>
    <w:uiPriority w:val="99"/>
    <w:unhideWhenUsed/>
    <w:rsid w:val="003F7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A35"/>
  </w:style>
  <w:style w:type="paragraph" w:styleId="Footer">
    <w:name w:val="footer"/>
    <w:basedOn w:val="Normal"/>
    <w:link w:val="FooterChar"/>
    <w:uiPriority w:val="99"/>
    <w:unhideWhenUsed/>
    <w:rsid w:val="003F7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8D8AC-D36E-41D0-832E-BD6A3FD53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2048</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satisfied Microsoft Office User</dc:creator>
  <cp:lastModifiedBy>LL</cp:lastModifiedBy>
  <cp:revision>6</cp:revision>
  <dcterms:created xsi:type="dcterms:W3CDTF">2017-01-13T20:08:00Z</dcterms:created>
  <dcterms:modified xsi:type="dcterms:W3CDTF">2017-01-13T20:22:00Z</dcterms:modified>
</cp:coreProperties>
</file>